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09D1B95" w14:textId="77777777" w:rsidR="00E63415" w:rsidRPr="00D50802" w:rsidRDefault="00E63415">
      <w:pPr>
        <w:spacing w:after="0" w:line="200" w:lineRule="exact"/>
        <w:rPr>
          <w:sz w:val="20"/>
          <w:szCs w:val="20"/>
          <w:lang w:val="sq-AL"/>
        </w:rPr>
      </w:pPr>
    </w:p>
    <w:p w14:paraId="2637E1D9" w14:textId="77777777" w:rsidR="00E63415" w:rsidRPr="00D50802" w:rsidRDefault="00E63415">
      <w:pPr>
        <w:spacing w:before="10" w:after="0" w:line="260" w:lineRule="exact"/>
        <w:rPr>
          <w:sz w:val="26"/>
          <w:szCs w:val="26"/>
          <w:lang w:val="sq-AL"/>
        </w:rPr>
      </w:pPr>
    </w:p>
    <w:p w14:paraId="48DFF695" w14:textId="77777777" w:rsidR="00E63415" w:rsidRPr="00D50802" w:rsidRDefault="00B90DDE">
      <w:pPr>
        <w:spacing w:before="8" w:after="0" w:line="240" w:lineRule="auto"/>
        <w:ind w:left="110" w:right="-20"/>
        <w:rPr>
          <w:rFonts w:ascii="Times New Roman" w:eastAsia="Times New Roman" w:hAnsi="Times New Roman" w:cs="Times New Roman"/>
          <w:sz w:val="40"/>
          <w:szCs w:val="40"/>
          <w:lang w:val="sq-AL"/>
        </w:rPr>
      </w:pPr>
      <w:r w:rsidRPr="00D50802">
        <w:rPr>
          <w:rFonts w:ascii="Times New Roman" w:eastAsia="Times New Roman" w:hAnsi="Times New Roman" w:cs="Times New Roman"/>
          <w:b/>
          <w:bCs/>
          <w:color w:val="231F20"/>
          <w:sz w:val="40"/>
          <w:szCs w:val="40"/>
          <w:lang w:val="sq-AL"/>
        </w:rPr>
        <w:t xml:space="preserve">3 </w:t>
      </w:r>
      <w:proofErr w:type="spellStart"/>
      <w:r w:rsidRPr="00D50802">
        <w:rPr>
          <w:rFonts w:ascii="Times New Roman" w:eastAsia="Times New Roman" w:hAnsi="Times New Roman" w:cs="Times New Roman"/>
          <w:b/>
          <w:bCs/>
          <w:color w:val="231F20"/>
          <w:sz w:val="40"/>
          <w:szCs w:val="40"/>
          <w:lang w:val="sq-AL"/>
        </w:rPr>
        <w:t>Habitatet</w:t>
      </w:r>
      <w:proofErr w:type="spellEnd"/>
      <w:r w:rsidRPr="00D50802">
        <w:rPr>
          <w:rFonts w:ascii="Times New Roman" w:eastAsia="Times New Roman" w:hAnsi="Times New Roman" w:cs="Times New Roman"/>
          <w:b/>
          <w:bCs/>
          <w:color w:val="231F20"/>
          <w:sz w:val="40"/>
          <w:szCs w:val="40"/>
          <w:lang w:val="sq-AL"/>
        </w:rPr>
        <w:t xml:space="preserve"> dhe mjedisi</w:t>
      </w:r>
    </w:p>
    <w:p w14:paraId="530392AC" w14:textId="77777777" w:rsidR="00E63415" w:rsidRPr="00D50802" w:rsidRDefault="00E63415">
      <w:pPr>
        <w:spacing w:before="17" w:after="0" w:line="200" w:lineRule="exact"/>
        <w:rPr>
          <w:sz w:val="20"/>
          <w:szCs w:val="20"/>
          <w:lang w:val="sq-AL"/>
        </w:rPr>
      </w:pPr>
    </w:p>
    <w:p w14:paraId="4B1EBF3A" w14:textId="77777777" w:rsidR="00E63415" w:rsidRPr="00D50802" w:rsidRDefault="00B90DDE">
      <w:pPr>
        <w:spacing w:after="0" w:line="240" w:lineRule="auto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D50802">
        <w:rPr>
          <w:rFonts w:ascii="Times New Roman" w:eastAsia="Times New Roman" w:hAnsi="Times New Roman" w:cs="Times New Roman"/>
          <w:b/>
          <w:bCs/>
          <w:color w:val="010202"/>
          <w:sz w:val="24"/>
          <w:szCs w:val="24"/>
          <w:lang w:val="sq-AL"/>
        </w:rPr>
        <w:t>Përgjigjet e pyetjeve në fund të k</w:t>
      </w:r>
      <w:r w:rsidRPr="00D50802">
        <w:rPr>
          <w:rFonts w:ascii="Times New Roman" w:eastAsia="Times New Roman" w:hAnsi="Times New Roman" w:cs="Times New Roman"/>
          <w:b/>
          <w:bCs/>
          <w:color w:val="010202"/>
          <w:spacing w:val="-5"/>
          <w:sz w:val="24"/>
          <w:szCs w:val="24"/>
          <w:lang w:val="sq-AL"/>
        </w:rPr>
        <w:t>r</w:t>
      </w:r>
      <w:r w:rsidRPr="00D50802">
        <w:rPr>
          <w:rFonts w:ascii="Times New Roman" w:eastAsia="Times New Roman" w:hAnsi="Times New Roman" w:cs="Times New Roman"/>
          <w:b/>
          <w:bCs/>
          <w:color w:val="010202"/>
          <w:sz w:val="24"/>
          <w:szCs w:val="24"/>
          <w:lang w:val="sq-AL"/>
        </w:rPr>
        <w:t>eut (Libri Nxënësit, faqe 74)</w:t>
      </w:r>
    </w:p>
    <w:p w14:paraId="759AFFBD" w14:textId="77777777" w:rsidR="00E63415" w:rsidRPr="00D50802" w:rsidRDefault="00E63415">
      <w:pPr>
        <w:spacing w:after="0" w:line="100" w:lineRule="exact"/>
        <w:rPr>
          <w:sz w:val="10"/>
          <w:szCs w:val="10"/>
          <w:lang w:val="sq-AL"/>
        </w:rPr>
      </w:pPr>
    </w:p>
    <w:p w14:paraId="5651F689" w14:textId="77777777" w:rsidR="00E63415" w:rsidRPr="00D50802" w:rsidRDefault="00E63415">
      <w:pPr>
        <w:spacing w:after="0" w:line="200" w:lineRule="exact"/>
        <w:rPr>
          <w:sz w:val="20"/>
          <w:szCs w:val="20"/>
          <w:lang w:val="sq-AL"/>
        </w:rPr>
      </w:pPr>
    </w:p>
    <w:p w14:paraId="216BCFCC" w14:textId="77777777" w:rsidR="00E63415" w:rsidRPr="00D50802" w:rsidRDefault="00B90DDE">
      <w:pPr>
        <w:spacing w:after="0" w:line="240" w:lineRule="auto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D50802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Shpjegim p</w:t>
      </w:r>
      <w:r w:rsidRPr="00D50802">
        <w:rPr>
          <w:rFonts w:ascii="Times New Roman" w:eastAsia="Times New Roman" w:hAnsi="Times New Roman" w:cs="Times New Roman"/>
          <w:b/>
          <w:bCs/>
          <w:color w:val="010202"/>
          <w:sz w:val="24"/>
          <w:szCs w:val="24"/>
          <w:lang w:val="sq-AL"/>
        </w:rPr>
        <w:t>ër</w:t>
      </w:r>
      <w:r w:rsidRPr="00D50802">
        <w:rPr>
          <w:rFonts w:ascii="Times New Roman" w:eastAsia="Times New Roman" w:hAnsi="Times New Roman" w:cs="Times New Roman"/>
          <w:b/>
          <w:bCs/>
          <w:color w:val="010202"/>
          <w:spacing w:val="-4"/>
          <w:sz w:val="24"/>
          <w:szCs w:val="24"/>
          <w:lang w:val="sq-AL"/>
        </w:rPr>
        <w:t xml:space="preserve"> </w:t>
      </w:r>
      <w:proofErr w:type="spellStart"/>
      <w:r w:rsidRPr="00D50802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skematikën</w:t>
      </w:r>
      <w:proofErr w:type="spellEnd"/>
      <w:r w:rsidRPr="00D50802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 xml:space="preserve"> e shënimeve</w:t>
      </w:r>
    </w:p>
    <w:p w14:paraId="400F7969" w14:textId="77777777" w:rsidR="00E63415" w:rsidRPr="00D50802" w:rsidRDefault="00B90DDE">
      <w:pPr>
        <w:spacing w:before="12" w:after="0" w:line="240" w:lineRule="auto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D5080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Aty ku është e nevojshme shënimet individuale në një fjali janë treguar me kllapa katrore [1].</w:t>
      </w:r>
    </w:p>
    <w:p w14:paraId="2CB182BE" w14:textId="77777777" w:rsidR="00E63415" w:rsidRPr="00D50802" w:rsidRDefault="00B90DDE">
      <w:pPr>
        <w:spacing w:before="12" w:after="0" w:line="240" w:lineRule="auto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D5080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Pë</w:t>
      </w:r>
      <w:r w:rsidRPr="00D50802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  <w:lang w:val="sq-AL"/>
        </w:rPr>
        <w:t>r</w:t>
      </w:r>
      <w:r w:rsidRPr="00D5080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gjigjet</w:t>
      </w:r>
      <w:r w:rsidRPr="00D50802">
        <w:rPr>
          <w:rFonts w:ascii="Times New Roman" w:eastAsia="Times New Roman" w:hAnsi="Times New Roman" w:cs="Times New Roman"/>
          <w:color w:val="231F20"/>
          <w:spacing w:val="-17"/>
          <w:sz w:val="24"/>
          <w:szCs w:val="24"/>
          <w:lang w:val="sq-AL"/>
        </w:rPr>
        <w:t xml:space="preserve"> </w:t>
      </w:r>
      <w:r w:rsidRPr="00D5080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alternative</w:t>
      </w:r>
      <w:r w:rsidRPr="00D50802">
        <w:rPr>
          <w:rFonts w:ascii="Times New Roman" w:eastAsia="Times New Roman" w:hAnsi="Times New Roman" w:cs="Times New Roman"/>
          <w:color w:val="231F20"/>
          <w:spacing w:val="-17"/>
          <w:sz w:val="24"/>
          <w:szCs w:val="24"/>
          <w:lang w:val="sq-AL"/>
        </w:rPr>
        <w:t xml:space="preserve"> </w:t>
      </w:r>
      <w:r w:rsidRPr="00D5080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që</w:t>
      </w:r>
      <w:r w:rsidRPr="00D50802">
        <w:rPr>
          <w:rFonts w:ascii="Times New Roman" w:eastAsia="Times New Roman" w:hAnsi="Times New Roman" w:cs="Times New Roman"/>
          <w:color w:val="231F20"/>
          <w:spacing w:val="-17"/>
          <w:sz w:val="24"/>
          <w:szCs w:val="24"/>
          <w:lang w:val="sq-AL"/>
        </w:rPr>
        <w:t xml:space="preserve"> </w:t>
      </w:r>
      <w:r w:rsidRPr="00D5080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mund</w:t>
      </w:r>
      <w:r w:rsidRPr="00D50802">
        <w:rPr>
          <w:rFonts w:ascii="Times New Roman" w:eastAsia="Times New Roman" w:hAnsi="Times New Roman" w:cs="Times New Roman"/>
          <w:color w:val="231F20"/>
          <w:spacing w:val="-17"/>
          <w:sz w:val="24"/>
          <w:szCs w:val="24"/>
          <w:lang w:val="sq-AL"/>
        </w:rPr>
        <w:t xml:space="preserve"> </w:t>
      </w:r>
      <w:r w:rsidRPr="00D5080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D50802">
        <w:rPr>
          <w:rFonts w:ascii="Times New Roman" w:eastAsia="Times New Roman" w:hAnsi="Times New Roman" w:cs="Times New Roman"/>
          <w:color w:val="231F20"/>
          <w:spacing w:val="-17"/>
          <w:sz w:val="24"/>
          <w:szCs w:val="24"/>
          <w:lang w:val="sq-AL"/>
        </w:rPr>
        <w:t xml:space="preserve"> </w:t>
      </w:r>
      <w:r w:rsidRPr="00D5080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jepen</w:t>
      </w:r>
      <w:r w:rsidRPr="00D50802">
        <w:rPr>
          <w:rFonts w:ascii="Times New Roman" w:eastAsia="Times New Roman" w:hAnsi="Times New Roman" w:cs="Times New Roman"/>
          <w:color w:val="231F20"/>
          <w:spacing w:val="-17"/>
          <w:sz w:val="24"/>
          <w:szCs w:val="24"/>
          <w:lang w:val="sq-AL"/>
        </w:rPr>
        <w:t xml:space="preserve"> </w:t>
      </w:r>
      <w:r w:rsidRPr="00D5080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për</w:t>
      </w:r>
      <w:r w:rsidRPr="00D50802">
        <w:rPr>
          <w:rFonts w:ascii="Times New Roman" w:eastAsia="Times New Roman" w:hAnsi="Times New Roman" w:cs="Times New Roman"/>
          <w:color w:val="231F20"/>
          <w:spacing w:val="-17"/>
          <w:sz w:val="24"/>
          <w:szCs w:val="24"/>
          <w:lang w:val="sq-AL"/>
        </w:rPr>
        <w:t xml:space="preserve"> </w:t>
      </w:r>
      <w:r w:rsidRPr="00D5080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D50802">
        <w:rPr>
          <w:rFonts w:ascii="Times New Roman" w:eastAsia="Times New Roman" w:hAnsi="Times New Roman" w:cs="Times New Roman"/>
          <w:color w:val="231F20"/>
          <w:spacing w:val="-17"/>
          <w:sz w:val="24"/>
          <w:szCs w:val="24"/>
          <w:lang w:val="sq-AL"/>
        </w:rPr>
        <w:t xml:space="preserve"> </w:t>
      </w:r>
      <w:r w:rsidRPr="00D5080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njëjtin</w:t>
      </w:r>
      <w:r w:rsidRPr="00D50802">
        <w:rPr>
          <w:rFonts w:ascii="Times New Roman" w:eastAsia="Times New Roman" w:hAnsi="Times New Roman" w:cs="Times New Roman"/>
          <w:color w:val="231F20"/>
          <w:spacing w:val="-17"/>
          <w:sz w:val="24"/>
          <w:szCs w:val="24"/>
          <w:lang w:val="sq-AL"/>
        </w:rPr>
        <w:t xml:space="preserve"> </w:t>
      </w:r>
      <w:r w:rsidRPr="00D5080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shënim</w:t>
      </w:r>
      <w:r w:rsidRPr="00D50802">
        <w:rPr>
          <w:rFonts w:ascii="Times New Roman" w:eastAsia="Times New Roman" w:hAnsi="Times New Roman" w:cs="Times New Roman"/>
          <w:color w:val="231F20"/>
          <w:spacing w:val="-17"/>
          <w:sz w:val="24"/>
          <w:szCs w:val="24"/>
          <w:lang w:val="sq-AL"/>
        </w:rPr>
        <w:t xml:space="preserve"> </w:t>
      </w:r>
      <w:r w:rsidRPr="00D5080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janë</w:t>
      </w:r>
      <w:r w:rsidRPr="00D50802">
        <w:rPr>
          <w:rFonts w:ascii="Times New Roman" w:eastAsia="Times New Roman" w:hAnsi="Times New Roman" w:cs="Times New Roman"/>
          <w:color w:val="231F20"/>
          <w:spacing w:val="-17"/>
          <w:sz w:val="24"/>
          <w:szCs w:val="24"/>
          <w:lang w:val="sq-AL"/>
        </w:rPr>
        <w:t xml:space="preserve"> </w:t>
      </w:r>
      <w:r w:rsidRPr="00D5080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nënvizuar</w:t>
      </w:r>
      <w:r w:rsidRPr="00D50802">
        <w:rPr>
          <w:rFonts w:ascii="Times New Roman" w:eastAsia="Times New Roman" w:hAnsi="Times New Roman" w:cs="Times New Roman"/>
          <w:color w:val="231F20"/>
          <w:spacing w:val="-17"/>
          <w:sz w:val="24"/>
          <w:szCs w:val="24"/>
          <w:lang w:val="sq-AL"/>
        </w:rPr>
        <w:t xml:space="preserve"> </w:t>
      </w:r>
      <w:r w:rsidRPr="00D5080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dhe</w:t>
      </w:r>
      <w:r w:rsidRPr="00D50802">
        <w:rPr>
          <w:rFonts w:ascii="Times New Roman" w:eastAsia="Times New Roman" w:hAnsi="Times New Roman" w:cs="Times New Roman"/>
          <w:color w:val="231F20"/>
          <w:spacing w:val="-17"/>
          <w:sz w:val="24"/>
          <w:szCs w:val="24"/>
          <w:lang w:val="sq-AL"/>
        </w:rPr>
        <w:t xml:space="preserve"> </w:t>
      </w:r>
      <w:r w:rsidRPr="00D5080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ndarë</w:t>
      </w:r>
      <w:r w:rsidRPr="00D50802">
        <w:rPr>
          <w:rFonts w:ascii="Times New Roman" w:eastAsia="Times New Roman" w:hAnsi="Times New Roman" w:cs="Times New Roman"/>
          <w:color w:val="231F20"/>
          <w:spacing w:val="-17"/>
          <w:sz w:val="24"/>
          <w:szCs w:val="24"/>
          <w:lang w:val="sq-AL"/>
        </w:rPr>
        <w:t xml:space="preserve"> </w:t>
      </w:r>
      <w:r w:rsidRPr="00D5080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me</w:t>
      </w:r>
      <w:r w:rsidRPr="00D50802">
        <w:rPr>
          <w:rFonts w:ascii="Times New Roman" w:eastAsia="Times New Roman" w:hAnsi="Times New Roman" w:cs="Times New Roman"/>
          <w:color w:val="231F20"/>
          <w:spacing w:val="-17"/>
          <w:sz w:val="24"/>
          <w:szCs w:val="24"/>
          <w:lang w:val="sq-AL"/>
        </w:rPr>
        <w:t xml:space="preserve"> </w:t>
      </w:r>
      <w:r w:rsidRPr="00D5080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një</w:t>
      </w:r>
      <w:r w:rsidRPr="00D50802">
        <w:rPr>
          <w:rFonts w:ascii="Times New Roman" w:eastAsia="Times New Roman" w:hAnsi="Times New Roman" w:cs="Times New Roman"/>
          <w:color w:val="231F20"/>
          <w:spacing w:val="-17"/>
          <w:sz w:val="24"/>
          <w:szCs w:val="24"/>
          <w:lang w:val="sq-AL"/>
        </w:rPr>
        <w:t xml:space="preserve"> </w:t>
      </w:r>
      <w:r w:rsidRPr="00D5080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shenjë</w:t>
      </w:r>
      <w:r w:rsidRPr="00D50802">
        <w:rPr>
          <w:rFonts w:ascii="Times New Roman" w:eastAsia="Times New Roman" w:hAnsi="Times New Roman" w:cs="Times New Roman"/>
          <w:color w:val="231F20"/>
          <w:spacing w:val="-17"/>
          <w:sz w:val="24"/>
          <w:szCs w:val="24"/>
          <w:lang w:val="sq-AL"/>
        </w:rPr>
        <w:t xml:space="preserve"> </w:t>
      </w:r>
      <w:r w:rsidRPr="00D5080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fraksioni</w:t>
      </w:r>
    </w:p>
    <w:p w14:paraId="30F18572" w14:textId="77777777" w:rsidR="00E63415" w:rsidRPr="00D50802" w:rsidRDefault="00B90DDE">
      <w:pPr>
        <w:spacing w:before="12" w:after="0" w:line="240" w:lineRule="auto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D5080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(/).</w:t>
      </w:r>
      <w:r w:rsidRPr="00D50802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  <w:lang w:val="sq-AL"/>
        </w:rPr>
        <w:t xml:space="preserve"> </w:t>
      </w:r>
      <w:r w:rsidRPr="00D50802">
        <w:rPr>
          <w:rFonts w:ascii="Times New Roman" w:eastAsia="Times New Roman" w:hAnsi="Times New Roman" w:cs="Times New Roman"/>
          <w:color w:val="231F20"/>
          <w:spacing w:val="-17"/>
          <w:sz w:val="24"/>
          <w:szCs w:val="24"/>
          <w:lang w:val="sq-AL"/>
        </w:rPr>
        <w:t>T</w:t>
      </w:r>
      <w:r w:rsidRPr="00D5080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eksti në kllapa rrethore (), nuk është e nevojshme të ketë shenjë.</w:t>
      </w:r>
    </w:p>
    <w:p w14:paraId="3C9938C3" w14:textId="77777777" w:rsidR="00E63415" w:rsidRPr="00D50802" w:rsidRDefault="00E63415">
      <w:pPr>
        <w:spacing w:after="0" w:line="200" w:lineRule="exact"/>
        <w:rPr>
          <w:sz w:val="20"/>
          <w:szCs w:val="20"/>
          <w:lang w:val="sq-AL"/>
        </w:rPr>
      </w:pPr>
    </w:p>
    <w:p w14:paraId="5D235C37" w14:textId="77777777" w:rsidR="00E63415" w:rsidRPr="00D50802" w:rsidRDefault="00E63415">
      <w:pPr>
        <w:spacing w:before="12" w:after="0" w:line="240" w:lineRule="exact"/>
        <w:rPr>
          <w:sz w:val="24"/>
          <w:szCs w:val="24"/>
          <w:lang w:val="sq-AL"/>
        </w:rPr>
      </w:pPr>
    </w:p>
    <w:p w14:paraId="30959FD8" w14:textId="77777777" w:rsidR="00E63415" w:rsidRPr="00D50802" w:rsidRDefault="00B90DDE">
      <w:pPr>
        <w:spacing w:after="0" w:line="240" w:lineRule="auto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D50802">
        <w:rPr>
          <w:rFonts w:ascii="Times New Roman" w:eastAsia="Times New Roman" w:hAnsi="Times New Roman" w:cs="Times New Roman"/>
          <w:b/>
          <w:bCs/>
          <w:color w:val="323332"/>
          <w:sz w:val="24"/>
          <w:szCs w:val="24"/>
          <w:lang w:val="sq-AL"/>
        </w:rPr>
        <w:t xml:space="preserve">1 </w:t>
      </w:r>
      <w:r w:rsidRPr="00D50802">
        <w:rPr>
          <w:rFonts w:ascii="Times New Roman" w:eastAsia="Times New Roman" w:hAnsi="Times New Roman" w:cs="Times New Roman"/>
          <w:b/>
          <w:bCs/>
          <w:color w:val="323332"/>
          <w:spacing w:val="43"/>
          <w:sz w:val="24"/>
          <w:szCs w:val="24"/>
          <w:lang w:val="sq-AL"/>
        </w:rPr>
        <w:t xml:space="preserve"> </w:t>
      </w:r>
      <w:r w:rsidRPr="00D50802">
        <w:rPr>
          <w:rFonts w:ascii="Times New Roman" w:eastAsia="Times New Roman" w:hAnsi="Times New Roman" w:cs="Times New Roman"/>
          <w:i/>
          <w:color w:val="231F20"/>
          <w:sz w:val="24"/>
          <w:szCs w:val="24"/>
          <w:lang w:val="sq-AL"/>
        </w:rPr>
        <w:t>Fjalët që mungojnë janë:</w:t>
      </w:r>
    </w:p>
    <w:p w14:paraId="7721F097" w14:textId="0E65428E" w:rsidR="00E63415" w:rsidRPr="00D50802" w:rsidRDefault="00B90DDE" w:rsidP="00B90DDE">
      <w:pPr>
        <w:pStyle w:val="ListParagraph"/>
        <w:numPr>
          <w:ilvl w:val="0"/>
          <w:numId w:val="1"/>
        </w:numPr>
        <w:spacing w:before="12" w:after="0" w:line="240" w:lineRule="auto"/>
        <w:ind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proofErr w:type="spellStart"/>
      <w:r w:rsidRPr="00D5080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habitat</w:t>
      </w:r>
      <w:proofErr w:type="spellEnd"/>
    </w:p>
    <w:p w14:paraId="6C17C9DD" w14:textId="52792F3B" w:rsidR="00E63415" w:rsidRPr="00D50802" w:rsidRDefault="00B90DDE" w:rsidP="00B90DDE">
      <w:pPr>
        <w:pStyle w:val="ListParagraph"/>
        <w:numPr>
          <w:ilvl w:val="0"/>
          <w:numId w:val="1"/>
        </w:numPr>
        <w:spacing w:before="12" w:after="0" w:line="240" w:lineRule="auto"/>
        <w:ind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D5080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barngrënës</w:t>
      </w:r>
    </w:p>
    <w:p w14:paraId="67A80A9C" w14:textId="727C7598" w:rsidR="00E63415" w:rsidRPr="00D50802" w:rsidRDefault="00B90DDE" w:rsidP="00B90DDE">
      <w:pPr>
        <w:pStyle w:val="ListParagraph"/>
        <w:numPr>
          <w:ilvl w:val="0"/>
          <w:numId w:val="1"/>
        </w:numPr>
        <w:spacing w:before="12" w:after="0" w:line="240" w:lineRule="auto"/>
        <w:ind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D5080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zinxhir ushqimor</w:t>
      </w:r>
    </w:p>
    <w:p w14:paraId="34ABEF18" w14:textId="5401F41F" w:rsidR="00E63415" w:rsidRPr="00D50802" w:rsidRDefault="00B90DDE" w:rsidP="00B90DDE">
      <w:pPr>
        <w:pStyle w:val="ListParagraph"/>
        <w:numPr>
          <w:ilvl w:val="0"/>
          <w:numId w:val="1"/>
        </w:numPr>
        <w:tabs>
          <w:tab w:val="left" w:pos="2980"/>
        </w:tabs>
        <w:spacing w:before="12" w:after="0" w:line="271" w:lineRule="exact"/>
        <w:ind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D50802">
        <w:rPr>
          <w:rFonts w:ascii="Times New Roman" w:eastAsia="Times New Roman" w:hAnsi="Times New Roman" w:cs="Times New Roman"/>
          <w:color w:val="231F20"/>
          <w:position w:val="-1"/>
          <w:sz w:val="24"/>
          <w:szCs w:val="24"/>
          <w:lang w:val="sq-AL"/>
        </w:rPr>
        <w:t>ekosistem</w:t>
      </w:r>
      <w:r w:rsidRPr="00D50802">
        <w:rPr>
          <w:rFonts w:ascii="Times New Roman" w:eastAsia="Times New Roman" w:hAnsi="Times New Roman" w:cs="Times New Roman"/>
          <w:color w:val="231F20"/>
          <w:position w:val="-1"/>
          <w:sz w:val="24"/>
          <w:szCs w:val="24"/>
          <w:lang w:val="sq-AL"/>
        </w:rPr>
        <w:tab/>
      </w:r>
      <w:r w:rsidRPr="00D50802">
        <w:rPr>
          <w:rFonts w:ascii="Times New Roman" w:eastAsia="Times New Roman" w:hAnsi="Times New Roman" w:cs="Times New Roman"/>
          <w:i/>
          <w:color w:val="231F20"/>
          <w:position w:val="-1"/>
          <w:sz w:val="24"/>
          <w:szCs w:val="24"/>
          <w:lang w:val="sq-AL"/>
        </w:rPr>
        <w:t>[4]</w:t>
      </w:r>
    </w:p>
    <w:p w14:paraId="43003F30" w14:textId="77777777" w:rsidR="00E63415" w:rsidRPr="00D50802" w:rsidRDefault="00B90DDE">
      <w:pPr>
        <w:spacing w:before="17" w:after="0" w:line="240" w:lineRule="auto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D50802">
        <w:rPr>
          <w:rFonts w:ascii="Times New Roman" w:eastAsia="Times New Roman" w:hAnsi="Times New Roman" w:cs="Times New Roman"/>
          <w:b/>
          <w:bCs/>
          <w:color w:val="323332"/>
          <w:sz w:val="24"/>
          <w:szCs w:val="24"/>
          <w:lang w:val="sq-AL"/>
        </w:rPr>
        <w:t>2</w:t>
      </w:r>
    </w:p>
    <w:p w14:paraId="7B84FB9C" w14:textId="77777777" w:rsidR="00E63415" w:rsidRPr="00D50802" w:rsidRDefault="00B90DDE">
      <w:pPr>
        <w:spacing w:before="12" w:after="0" w:line="240" w:lineRule="auto"/>
        <w:ind w:left="399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D50802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a.</w:t>
      </w:r>
      <w:r w:rsidRPr="00D50802">
        <w:rPr>
          <w:rFonts w:ascii="Times New Roman" w:eastAsia="Times New Roman" w:hAnsi="Times New Roman" w:cs="Times New Roman"/>
          <w:b/>
          <w:bCs/>
          <w:color w:val="231F20"/>
          <w:spacing w:val="32"/>
          <w:sz w:val="24"/>
          <w:szCs w:val="24"/>
          <w:lang w:val="sq-AL"/>
        </w:rPr>
        <w:t xml:space="preserve"> </w:t>
      </w:r>
      <w:r w:rsidRPr="00D50802">
        <w:rPr>
          <w:rFonts w:ascii="Times New Roman" w:eastAsia="Times New Roman" w:hAnsi="Times New Roman" w:cs="Times New Roman"/>
          <w:i/>
          <w:color w:val="231F20"/>
          <w:sz w:val="24"/>
          <w:szCs w:val="24"/>
          <w:lang w:val="sq-AL"/>
        </w:rPr>
        <w:t>Çdo tri nga këto më poshtë:</w:t>
      </w:r>
    </w:p>
    <w:p w14:paraId="37B59472" w14:textId="20EBEA1A" w:rsidR="00E63415" w:rsidRPr="00D50802" w:rsidRDefault="00B90DDE" w:rsidP="00B90DDE">
      <w:pPr>
        <w:pStyle w:val="ListParagraph"/>
        <w:numPr>
          <w:ilvl w:val="0"/>
          <w:numId w:val="2"/>
        </w:numPr>
        <w:spacing w:before="12" w:after="0" w:line="240" w:lineRule="auto"/>
        <w:ind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D5080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Merr foto / bën vizatime kafshësh të ndryshme</w:t>
      </w:r>
    </w:p>
    <w:p w14:paraId="4C0CAE28" w14:textId="06A68927" w:rsidR="00E63415" w:rsidRPr="00D50802" w:rsidRDefault="00B90DDE" w:rsidP="00B90DDE">
      <w:pPr>
        <w:pStyle w:val="ListParagraph"/>
        <w:numPr>
          <w:ilvl w:val="0"/>
          <w:numId w:val="2"/>
        </w:numPr>
        <w:spacing w:before="12" w:after="0" w:line="240" w:lineRule="auto"/>
        <w:ind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D5080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Mban nga një mostër të çdo kafshe në enë të veçanta</w:t>
      </w:r>
    </w:p>
    <w:p w14:paraId="1D821F15" w14:textId="15E8EA6A" w:rsidR="00E63415" w:rsidRPr="00D50802" w:rsidRDefault="00B90DDE" w:rsidP="00B90DDE">
      <w:pPr>
        <w:pStyle w:val="ListParagraph"/>
        <w:numPr>
          <w:ilvl w:val="0"/>
          <w:numId w:val="2"/>
        </w:numPr>
        <w:spacing w:before="12" w:after="0" w:line="240" w:lineRule="auto"/>
        <w:ind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D5080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Etiketon vizatimet / fotot / enët (pjatat) me numrin e llojeve</w:t>
      </w:r>
    </w:p>
    <w:p w14:paraId="23EF2759" w14:textId="755C61CA" w:rsidR="00E63415" w:rsidRPr="00D50802" w:rsidRDefault="00B90DDE" w:rsidP="00B90DDE">
      <w:pPr>
        <w:pStyle w:val="ListParagraph"/>
        <w:numPr>
          <w:ilvl w:val="0"/>
          <w:numId w:val="2"/>
        </w:numPr>
        <w:spacing w:before="12" w:after="0" w:line="240" w:lineRule="auto"/>
        <w:ind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D5080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Bën një listë për të treguar llojet që gjenden në secilën lloj peme</w:t>
      </w:r>
    </w:p>
    <w:p w14:paraId="28C53615" w14:textId="1AEE8C51" w:rsidR="00E63415" w:rsidRPr="00D50802" w:rsidRDefault="00B90DDE" w:rsidP="00B90DDE">
      <w:pPr>
        <w:pStyle w:val="ListParagraph"/>
        <w:numPr>
          <w:ilvl w:val="0"/>
          <w:numId w:val="2"/>
        </w:numPr>
        <w:spacing w:before="12" w:after="0" w:line="240" w:lineRule="auto"/>
        <w:ind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D5080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Jep numrin e gjallesave për çdo lloj që ata gjetën</w:t>
      </w:r>
    </w:p>
    <w:p w14:paraId="30B898AC" w14:textId="5D896C95" w:rsidR="00E63415" w:rsidRPr="00D50802" w:rsidRDefault="00B90DDE" w:rsidP="00B90DDE">
      <w:pPr>
        <w:pStyle w:val="ListParagraph"/>
        <w:numPr>
          <w:ilvl w:val="0"/>
          <w:numId w:val="2"/>
        </w:numPr>
        <w:spacing w:before="12" w:after="0" w:line="240" w:lineRule="auto"/>
        <w:ind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D5080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Paraqet rezultatet në një grafik</w:t>
      </w:r>
      <w:r w:rsidRPr="00D50802">
        <w:rPr>
          <w:rFonts w:ascii="Times New Roman" w:eastAsia="Times New Roman" w:hAnsi="Times New Roman" w:cs="Times New Roman"/>
          <w:color w:val="231F20"/>
          <w:spacing w:val="-17"/>
          <w:sz w:val="24"/>
          <w:szCs w:val="24"/>
          <w:lang w:val="sq-AL"/>
        </w:rPr>
        <w:t xml:space="preserve"> </w:t>
      </w:r>
      <w:r w:rsidRPr="00D5080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me shtylla [1], duke treguar numrin e çdo lloji që gjen [1]</w:t>
      </w:r>
    </w:p>
    <w:p w14:paraId="34C5DE8B" w14:textId="77777777" w:rsidR="00E63415" w:rsidRPr="00D50802" w:rsidRDefault="00B90DDE">
      <w:pPr>
        <w:spacing w:before="12" w:after="0" w:line="271" w:lineRule="exact"/>
        <w:ind w:right="2068"/>
        <w:jc w:val="right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D50802">
        <w:rPr>
          <w:rFonts w:ascii="Times New Roman" w:eastAsia="Times New Roman" w:hAnsi="Times New Roman" w:cs="Times New Roman"/>
          <w:i/>
          <w:color w:val="231F20"/>
          <w:position w:val="-1"/>
          <w:sz w:val="24"/>
          <w:szCs w:val="24"/>
          <w:lang w:val="sq-AL"/>
        </w:rPr>
        <w:t>[3]</w:t>
      </w:r>
    </w:p>
    <w:p w14:paraId="25F74F18" w14:textId="77777777" w:rsidR="00E63415" w:rsidRPr="00D50802" w:rsidRDefault="00B90DDE">
      <w:pPr>
        <w:spacing w:before="17" w:after="0" w:line="240" w:lineRule="auto"/>
        <w:ind w:left="399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D50802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b.</w:t>
      </w:r>
      <w:r w:rsidRPr="00D50802">
        <w:rPr>
          <w:rFonts w:ascii="Times New Roman" w:eastAsia="Times New Roman" w:hAnsi="Times New Roman" w:cs="Times New Roman"/>
          <w:b/>
          <w:bCs/>
          <w:color w:val="231F20"/>
          <w:spacing w:val="18"/>
          <w:sz w:val="24"/>
          <w:szCs w:val="24"/>
          <w:lang w:val="sq-AL"/>
        </w:rPr>
        <w:t xml:space="preserve"> </w:t>
      </w:r>
      <w:r w:rsidRPr="00D50802">
        <w:rPr>
          <w:rFonts w:ascii="Times New Roman" w:eastAsia="Times New Roman" w:hAnsi="Times New Roman" w:cs="Times New Roman"/>
          <w:i/>
          <w:color w:val="231F20"/>
          <w:sz w:val="24"/>
          <w:szCs w:val="24"/>
          <w:lang w:val="sq-AL"/>
        </w:rPr>
        <w:t>Çdo tri nga këto më poshtë:</w:t>
      </w:r>
    </w:p>
    <w:p w14:paraId="1BA201F8" w14:textId="2CC438AD" w:rsidR="00E63415" w:rsidRPr="00D50802" w:rsidRDefault="00B90DDE" w:rsidP="00B90DDE">
      <w:pPr>
        <w:pStyle w:val="ListParagraph"/>
        <w:numPr>
          <w:ilvl w:val="0"/>
          <w:numId w:val="3"/>
        </w:numPr>
        <w:spacing w:before="12" w:after="0" w:line="240" w:lineRule="auto"/>
        <w:ind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D50802">
        <w:rPr>
          <w:rFonts w:ascii="Times New Roman" w:eastAsia="Times New Roman" w:hAnsi="Times New Roman" w:cs="Times New Roman"/>
          <w:color w:val="231F20"/>
          <w:spacing w:val="-8"/>
          <w:sz w:val="24"/>
          <w:szCs w:val="24"/>
          <w:lang w:val="sq-AL"/>
        </w:rPr>
        <w:t>T</w:t>
      </w:r>
      <w:r w:rsidRPr="00D5080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ipi</w:t>
      </w:r>
      <w:r w:rsidRPr="00D50802">
        <w:rPr>
          <w:rFonts w:ascii="Times New Roman" w:eastAsia="Times New Roman" w:hAnsi="Times New Roman" w:cs="Times New Roman"/>
          <w:color w:val="231F20"/>
          <w:spacing w:val="-13"/>
          <w:sz w:val="24"/>
          <w:szCs w:val="24"/>
          <w:lang w:val="sq-AL"/>
        </w:rPr>
        <w:t xml:space="preserve"> </w:t>
      </w:r>
      <w:r w:rsidRPr="00D5080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A</w:t>
      </w:r>
      <w:r w:rsidRPr="00D50802">
        <w:rPr>
          <w:rFonts w:ascii="Times New Roman" w:eastAsia="Times New Roman" w:hAnsi="Times New Roman" w:cs="Times New Roman"/>
          <w:color w:val="231F20"/>
          <w:spacing w:val="-13"/>
          <w:sz w:val="24"/>
          <w:szCs w:val="24"/>
          <w:lang w:val="sq-AL"/>
        </w:rPr>
        <w:t xml:space="preserve"> </w:t>
      </w:r>
      <w:r w:rsidRPr="00D5080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siguron më shumë ushqim [1] për barngrënësit [1]</w:t>
      </w:r>
    </w:p>
    <w:p w14:paraId="31324E0D" w14:textId="033D2C4E" w:rsidR="00E63415" w:rsidRPr="00D50802" w:rsidRDefault="00B90DDE" w:rsidP="00B90DDE">
      <w:pPr>
        <w:pStyle w:val="ListParagraph"/>
        <w:numPr>
          <w:ilvl w:val="0"/>
          <w:numId w:val="3"/>
        </w:numPr>
        <w:spacing w:before="12" w:after="0" w:line="240" w:lineRule="auto"/>
        <w:ind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D5080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Gjethet, lulet dhe frutat e tipit</w:t>
      </w:r>
      <w:r w:rsidRPr="00D50802">
        <w:rPr>
          <w:rFonts w:ascii="Times New Roman" w:eastAsia="Times New Roman" w:hAnsi="Times New Roman" w:cs="Times New Roman"/>
          <w:color w:val="231F20"/>
          <w:spacing w:val="-14"/>
          <w:sz w:val="24"/>
          <w:szCs w:val="24"/>
          <w:lang w:val="sq-AL"/>
        </w:rPr>
        <w:t xml:space="preserve"> </w:t>
      </w:r>
      <w:r w:rsidRPr="00D5080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A</w:t>
      </w:r>
      <w:r w:rsidRPr="00D50802">
        <w:rPr>
          <w:rFonts w:ascii="Times New Roman" w:eastAsia="Times New Roman" w:hAnsi="Times New Roman" w:cs="Times New Roman"/>
          <w:color w:val="231F20"/>
          <w:spacing w:val="-13"/>
          <w:sz w:val="24"/>
          <w:szCs w:val="24"/>
          <w:lang w:val="sq-AL"/>
        </w:rPr>
        <w:t xml:space="preserve"> </w:t>
      </w:r>
      <w:r w:rsidRPr="00D5080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janë të gjitha të ngrënshme</w:t>
      </w:r>
    </w:p>
    <w:p w14:paraId="71E92315" w14:textId="1B45F457" w:rsidR="00E63415" w:rsidRPr="00D50802" w:rsidRDefault="00B90DDE" w:rsidP="00B90DDE">
      <w:pPr>
        <w:pStyle w:val="ListParagraph"/>
        <w:numPr>
          <w:ilvl w:val="0"/>
          <w:numId w:val="3"/>
        </w:numPr>
        <w:spacing w:before="12" w:after="0" w:line="240" w:lineRule="auto"/>
        <w:ind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D5080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Lulet e tipit</w:t>
      </w:r>
      <w:r w:rsidRPr="00D50802">
        <w:rPr>
          <w:rFonts w:ascii="Times New Roman" w:eastAsia="Times New Roman" w:hAnsi="Times New Roman" w:cs="Times New Roman"/>
          <w:color w:val="231F20"/>
          <w:spacing w:val="-14"/>
          <w:sz w:val="24"/>
          <w:szCs w:val="24"/>
          <w:lang w:val="sq-AL"/>
        </w:rPr>
        <w:t xml:space="preserve"> </w:t>
      </w:r>
      <w:r w:rsidRPr="00D5080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A</w:t>
      </w:r>
      <w:r w:rsidRPr="00D50802">
        <w:rPr>
          <w:rFonts w:ascii="Times New Roman" w:eastAsia="Times New Roman" w:hAnsi="Times New Roman" w:cs="Times New Roman"/>
          <w:color w:val="231F20"/>
          <w:spacing w:val="-13"/>
          <w:sz w:val="24"/>
          <w:szCs w:val="24"/>
          <w:lang w:val="sq-AL"/>
        </w:rPr>
        <w:t xml:space="preserve"> </w:t>
      </w:r>
      <w:r w:rsidRPr="00D5080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prodhojnë nektar / pjalm</w:t>
      </w:r>
    </w:p>
    <w:p w14:paraId="17F3DF15" w14:textId="6495E59D" w:rsidR="00E63415" w:rsidRPr="00D50802" w:rsidRDefault="00B90DDE" w:rsidP="00B90DDE">
      <w:pPr>
        <w:pStyle w:val="ListParagraph"/>
        <w:numPr>
          <w:ilvl w:val="0"/>
          <w:numId w:val="3"/>
        </w:numPr>
        <w:spacing w:before="12" w:after="0" w:line="240" w:lineRule="auto"/>
        <w:ind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proofErr w:type="spellStart"/>
      <w:r w:rsidRPr="00D5080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Fruti</w:t>
      </w:r>
      <w:proofErr w:type="spellEnd"/>
      <w:r w:rsidRPr="00D5080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 xml:space="preserve"> i tipit</w:t>
      </w:r>
      <w:r w:rsidRPr="00D50802">
        <w:rPr>
          <w:rFonts w:ascii="Times New Roman" w:eastAsia="Times New Roman" w:hAnsi="Times New Roman" w:cs="Times New Roman"/>
          <w:color w:val="231F20"/>
          <w:spacing w:val="-13"/>
          <w:sz w:val="24"/>
          <w:szCs w:val="24"/>
          <w:lang w:val="sq-AL"/>
        </w:rPr>
        <w:t xml:space="preserve"> </w:t>
      </w:r>
      <w:r w:rsidRPr="00D5080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A</w:t>
      </w:r>
      <w:r w:rsidRPr="00D50802">
        <w:rPr>
          <w:rFonts w:ascii="Times New Roman" w:eastAsia="Times New Roman" w:hAnsi="Times New Roman" w:cs="Times New Roman"/>
          <w:color w:val="231F20"/>
          <w:spacing w:val="-13"/>
          <w:sz w:val="24"/>
          <w:szCs w:val="24"/>
          <w:lang w:val="sq-AL"/>
        </w:rPr>
        <w:t xml:space="preserve"> </w:t>
      </w:r>
      <w:r w:rsidRPr="00D5080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është i butë dhe i lehtë për t’u ngrënë</w:t>
      </w:r>
    </w:p>
    <w:p w14:paraId="01C1E540" w14:textId="5D9AA235" w:rsidR="00E63415" w:rsidRPr="00D50802" w:rsidRDefault="00B90DDE" w:rsidP="00B90DDE">
      <w:pPr>
        <w:pStyle w:val="ListParagraph"/>
        <w:numPr>
          <w:ilvl w:val="0"/>
          <w:numId w:val="3"/>
        </w:numPr>
        <w:spacing w:before="12" w:after="0" w:line="240" w:lineRule="auto"/>
        <w:ind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D5080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Gjethet e tipit B janë (të trasha dhe) më të vështira për t’u ngrënë</w:t>
      </w:r>
    </w:p>
    <w:p w14:paraId="068479B5" w14:textId="109A9AAD" w:rsidR="00E63415" w:rsidRPr="00D50802" w:rsidRDefault="00B90DDE" w:rsidP="00B90DDE">
      <w:pPr>
        <w:pStyle w:val="ListParagraph"/>
        <w:numPr>
          <w:ilvl w:val="0"/>
          <w:numId w:val="3"/>
        </w:numPr>
        <w:spacing w:before="12" w:after="0" w:line="240" w:lineRule="auto"/>
        <w:ind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D5080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Gjethet e tipit B janë ngushta, kështu që ofrojnë më pak ushqim</w:t>
      </w:r>
    </w:p>
    <w:p w14:paraId="233DC3BD" w14:textId="45DF785E" w:rsidR="00E63415" w:rsidRPr="00D50802" w:rsidRDefault="00B90DDE" w:rsidP="00B90DDE">
      <w:pPr>
        <w:pStyle w:val="ListParagraph"/>
        <w:numPr>
          <w:ilvl w:val="0"/>
          <w:numId w:val="3"/>
        </w:numPr>
        <w:spacing w:before="12" w:after="0" w:line="240" w:lineRule="auto"/>
        <w:ind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proofErr w:type="spellStart"/>
      <w:r w:rsidRPr="00D5080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Boçet</w:t>
      </w:r>
      <w:proofErr w:type="spellEnd"/>
      <w:r w:rsidRPr="00D5080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 xml:space="preserve"> e tipit B nuk janë të ngrënshme si fruta</w:t>
      </w:r>
    </w:p>
    <w:p w14:paraId="138AEFDD" w14:textId="55DB8B8D" w:rsidR="00E63415" w:rsidRPr="00D50802" w:rsidRDefault="00B90DDE" w:rsidP="00B90DDE">
      <w:pPr>
        <w:pStyle w:val="ListParagraph"/>
        <w:numPr>
          <w:ilvl w:val="0"/>
          <w:numId w:val="3"/>
        </w:numPr>
        <w:spacing w:before="12" w:after="0" w:line="240" w:lineRule="auto"/>
        <w:ind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D50802">
        <w:rPr>
          <w:rFonts w:ascii="Times New Roman" w:eastAsia="Times New Roman" w:hAnsi="Times New Roman" w:cs="Times New Roman"/>
          <w:color w:val="231F20"/>
          <w:spacing w:val="-8"/>
          <w:sz w:val="24"/>
          <w:szCs w:val="24"/>
          <w:lang w:val="sq-AL"/>
        </w:rPr>
        <w:t>T</w:t>
      </w:r>
      <w:r w:rsidRPr="00D5080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ipi B mund të kenë më pak gjethe se tipi</w:t>
      </w:r>
      <w:r w:rsidRPr="00D50802">
        <w:rPr>
          <w:rFonts w:ascii="Times New Roman" w:eastAsia="Times New Roman" w:hAnsi="Times New Roman" w:cs="Times New Roman"/>
          <w:color w:val="231F20"/>
          <w:spacing w:val="-14"/>
          <w:sz w:val="24"/>
          <w:szCs w:val="24"/>
          <w:lang w:val="sq-AL"/>
        </w:rPr>
        <w:t xml:space="preserve"> </w:t>
      </w:r>
      <w:r w:rsidRPr="00D5080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A</w:t>
      </w:r>
    </w:p>
    <w:p w14:paraId="54209D14" w14:textId="38BF05EC" w:rsidR="00E63415" w:rsidRPr="00D50802" w:rsidRDefault="00B90DDE" w:rsidP="00B90DDE">
      <w:pPr>
        <w:pStyle w:val="ListParagraph"/>
        <w:numPr>
          <w:ilvl w:val="0"/>
          <w:numId w:val="3"/>
        </w:numPr>
        <w:tabs>
          <w:tab w:val="left" w:pos="8020"/>
        </w:tabs>
        <w:spacing w:before="12" w:after="0" w:line="250" w:lineRule="auto"/>
        <w:ind w:right="1408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D5080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Nëse janë plot me barngrënës të tipit</w:t>
      </w:r>
      <w:r w:rsidRPr="00D50802">
        <w:rPr>
          <w:rFonts w:ascii="Times New Roman" w:eastAsia="Times New Roman" w:hAnsi="Times New Roman" w:cs="Times New Roman"/>
          <w:color w:val="231F20"/>
          <w:spacing w:val="-14"/>
          <w:sz w:val="24"/>
          <w:szCs w:val="24"/>
          <w:lang w:val="sq-AL"/>
        </w:rPr>
        <w:t xml:space="preserve"> </w:t>
      </w:r>
      <w:r w:rsidRPr="00D5080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A, atëherë do të jetë gjithashtu plot me ushqim për mishngrënësit</w:t>
      </w:r>
      <w:r w:rsidRPr="00D5080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ab/>
      </w:r>
      <w:r w:rsidRPr="00D50802">
        <w:rPr>
          <w:rFonts w:ascii="Times New Roman" w:eastAsia="Times New Roman" w:hAnsi="Times New Roman" w:cs="Times New Roman"/>
          <w:i/>
          <w:color w:val="231F20"/>
          <w:sz w:val="24"/>
          <w:szCs w:val="24"/>
          <w:lang w:val="sq-AL"/>
        </w:rPr>
        <w:t>[3]</w:t>
      </w:r>
    </w:p>
    <w:p w14:paraId="0236FBC6" w14:textId="77777777" w:rsidR="00E63415" w:rsidRPr="00D50802" w:rsidRDefault="00B90DDE">
      <w:pPr>
        <w:spacing w:after="0" w:line="240" w:lineRule="auto"/>
        <w:ind w:left="399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D50802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c.</w:t>
      </w:r>
      <w:r w:rsidRPr="00D50802">
        <w:rPr>
          <w:rFonts w:ascii="Times New Roman" w:eastAsia="Times New Roman" w:hAnsi="Times New Roman" w:cs="Times New Roman"/>
          <w:b/>
          <w:bCs/>
          <w:color w:val="231F20"/>
          <w:spacing w:val="45"/>
          <w:sz w:val="24"/>
          <w:szCs w:val="24"/>
          <w:lang w:val="sq-AL"/>
        </w:rPr>
        <w:t xml:space="preserve"> </w:t>
      </w:r>
      <w:r w:rsidRPr="00D50802">
        <w:rPr>
          <w:rFonts w:ascii="Times New Roman" w:eastAsia="Times New Roman" w:hAnsi="Times New Roman" w:cs="Times New Roman"/>
          <w:i/>
          <w:color w:val="231F20"/>
          <w:sz w:val="24"/>
          <w:szCs w:val="24"/>
          <w:lang w:val="sq-AL"/>
        </w:rPr>
        <w:t>Çdo dy nga këto më poshtë:</w:t>
      </w:r>
    </w:p>
    <w:p w14:paraId="12657B27" w14:textId="704F45AC" w:rsidR="00E63415" w:rsidRPr="00D50802" w:rsidRDefault="00B90DDE" w:rsidP="00B90DDE">
      <w:pPr>
        <w:pStyle w:val="ListParagraph"/>
        <w:numPr>
          <w:ilvl w:val="0"/>
          <w:numId w:val="4"/>
        </w:numPr>
        <w:spacing w:before="12" w:after="0" w:line="240" w:lineRule="auto"/>
        <w:ind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D5080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Maskimi</w:t>
      </w:r>
    </w:p>
    <w:p w14:paraId="5A323EB1" w14:textId="1E19E8AC" w:rsidR="00E63415" w:rsidRPr="00D50802" w:rsidRDefault="00B90DDE" w:rsidP="00B90DDE">
      <w:pPr>
        <w:pStyle w:val="ListParagraph"/>
        <w:numPr>
          <w:ilvl w:val="0"/>
          <w:numId w:val="4"/>
        </w:numPr>
        <w:spacing w:before="12" w:after="0" w:line="240" w:lineRule="auto"/>
        <w:ind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D5080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 “pë</w:t>
      </w:r>
      <w:r w:rsidR="00D5080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r</w:t>
      </w:r>
      <w:r w:rsidRPr="00D5080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zierë” me gjethe / lëvore</w:t>
      </w:r>
    </w:p>
    <w:p w14:paraId="549BEDA2" w14:textId="63355592" w:rsidR="00E63415" w:rsidRPr="00D50802" w:rsidRDefault="00B90DDE" w:rsidP="00B90DDE">
      <w:pPr>
        <w:pStyle w:val="ListParagraph"/>
        <w:numPr>
          <w:ilvl w:val="0"/>
          <w:numId w:val="4"/>
        </w:numPr>
        <w:tabs>
          <w:tab w:val="left" w:pos="8020"/>
        </w:tabs>
        <w:spacing w:before="12" w:after="0" w:line="240" w:lineRule="auto"/>
        <w:ind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D5080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 xml:space="preserve">Mbrojtja ndaj </w:t>
      </w:r>
      <w:r w:rsidR="00D50802" w:rsidRPr="00D5080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grabitqarëve</w:t>
      </w:r>
      <w:r w:rsidRPr="00D5080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ab/>
      </w:r>
      <w:r w:rsidRPr="00D50802">
        <w:rPr>
          <w:rFonts w:ascii="Times New Roman" w:eastAsia="Times New Roman" w:hAnsi="Times New Roman" w:cs="Times New Roman"/>
          <w:i/>
          <w:color w:val="231F20"/>
          <w:sz w:val="24"/>
          <w:szCs w:val="24"/>
          <w:lang w:val="sq-AL"/>
        </w:rPr>
        <w:t>[2]</w:t>
      </w:r>
    </w:p>
    <w:p w14:paraId="7CF837D0" w14:textId="77777777" w:rsidR="00E63415" w:rsidRPr="00D50802" w:rsidRDefault="00B90DDE">
      <w:pPr>
        <w:spacing w:before="12" w:after="0" w:line="240" w:lineRule="auto"/>
        <w:ind w:left="399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D50802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d.</w:t>
      </w:r>
      <w:r w:rsidRPr="00D50802">
        <w:rPr>
          <w:rFonts w:ascii="Times New Roman" w:eastAsia="Times New Roman" w:hAnsi="Times New Roman" w:cs="Times New Roman"/>
          <w:b/>
          <w:bCs/>
          <w:color w:val="231F20"/>
          <w:spacing w:val="18"/>
          <w:sz w:val="24"/>
          <w:szCs w:val="24"/>
          <w:lang w:val="sq-AL"/>
        </w:rPr>
        <w:t xml:space="preserve"> </w:t>
      </w:r>
      <w:r w:rsidRPr="00D50802">
        <w:rPr>
          <w:rFonts w:ascii="Times New Roman" w:eastAsia="Times New Roman" w:hAnsi="Times New Roman" w:cs="Times New Roman"/>
          <w:i/>
          <w:color w:val="231F20"/>
          <w:sz w:val="24"/>
          <w:szCs w:val="24"/>
          <w:lang w:val="sq-AL"/>
        </w:rPr>
        <w:t>Çdo tri ide të arsyeshme, të tilla si:</w:t>
      </w:r>
    </w:p>
    <w:p w14:paraId="59823034" w14:textId="76D2C3F6" w:rsidR="00E63415" w:rsidRPr="00D50802" w:rsidRDefault="00B90DDE" w:rsidP="00B90DDE">
      <w:pPr>
        <w:pStyle w:val="ListParagraph"/>
        <w:numPr>
          <w:ilvl w:val="0"/>
          <w:numId w:val="5"/>
        </w:numPr>
        <w:spacing w:before="12" w:after="0" w:line="240" w:lineRule="auto"/>
        <w:ind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D5080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Godit ose shkund pemë për të njëjtën gjatësi kohore</w:t>
      </w:r>
    </w:p>
    <w:p w14:paraId="72802EA7" w14:textId="4480425F" w:rsidR="00E63415" w:rsidRPr="00D50802" w:rsidRDefault="00B90DDE" w:rsidP="00B90DDE">
      <w:pPr>
        <w:pStyle w:val="ListParagraph"/>
        <w:numPr>
          <w:ilvl w:val="0"/>
          <w:numId w:val="5"/>
        </w:numPr>
        <w:spacing w:before="12" w:after="0" w:line="240" w:lineRule="auto"/>
        <w:ind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D5080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Godit ose shkund pemë në mënyrë saktësisht të njëjtë</w:t>
      </w:r>
    </w:p>
    <w:p w14:paraId="3A8AAEDC" w14:textId="3021C430" w:rsidR="00E63415" w:rsidRPr="00D50802" w:rsidRDefault="00B90DDE" w:rsidP="00B90DDE">
      <w:pPr>
        <w:pStyle w:val="ListParagraph"/>
        <w:numPr>
          <w:ilvl w:val="0"/>
          <w:numId w:val="5"/>
        </w:numPr>
        <w:spacing w:before="12" w:after="0" w:line="240" w:lineRule="auto"/>
        <w:ind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D5080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Mblidh kafshë nga i njëjti numër degësh</w:t>
      </w:r>
    </w:p>
    <w:p w14:paraId="756300DD" w14:textId="5E32C43B" w:rsidR="00E63415" w:rsidRPr="00D50802" w:rsidRDefault="00B90DDE" w:rsidP="00B90DDE">
      <w:pPr>
        <w:pStyle w:val="ListParagraph"/>
        <w:numPr>
          <w:ilvl w:val="0"/>
          <w:numId w:val="5"/>
        </w:numPr>
        <w:tabs>
          <w:tab w:val="left" w:pos="8020"/>
        </w:tabs>
        <w:spacing w:before="12" w:after="0" w:line="250" w:lineRule="auto"/>
        <w:ind w:right="49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D50802">
        <w:rPr>
          <w:rFonts w:ascii="Times New Roman" w:eastAsia="Times New Roman" w:hAnsi="Times New Roman" w:cs="Times New Roman"/>
          <w:color w:val="231F20"/>
          <w:spacing w:val="-27"/>
          <w:sz w:val="24"/>
          <w:szCs w:val="24"/>
          <w:lang w:val="sq-AL"/>
        </w:rPr>
        <w:t>V</w:t>
      </w:r>
      <w:r w:rsidRPr="00D5080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endos</w:t>
      </w:r>
      <w:r w:rsidRPr="00D50802">
        <w:rPr>
          <w:rFonts w:ascii="Times New Roman" w:eastAsia="Times New Roman" w:hAnsi="Times New Roman" w:cs="Times New Roman"/>
          <w:color w:val="231F20"/>
          <w:spacing w:val="17"/>
          <w:sz w:val="24"/>
          <w:szCs w:val="24"/>
          <w:lang w:val="sq-AL"/>
        </w:rPr>
        <w:t xml:space="preserve"> </w:t>
      </w:r>
      <w:r w:rsidRPr="00D5080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menjëherë</w:t>
      </w:r>
      <w:r w:rsidRPr="00D50802">
        <w:rPr>
          <w:rFonts w:ascii="Times New Roman" w:eastAsia="Times New Roman" w:hAnsi="Times New Roman" w:cs="Times New Roman"/>
          <w:color w:val="231F20"/>
          <w:spacing w:val="17"/>
          <w:sz w:val="24"/>
          <w:szCs w:val="24"/>
          <w:lang w:val="sq-AL"/>
        </w:rPr>
        <w:t xml:space="preserve"> </w:t>
      </w:r>
      <w:r w:rsidRPr="00D5080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D50802">
        <w:rPr>
          <w:rFonts w:ascii="Times New Roman" w:eastAsia="Times New Roman" w:hAnsi="Times New Roman" w:cs="Times New Roman"/>
          <w:color w:val="231F20"/>
          <w:spacing w:val="17"/>
          <w:sz w:val="24"/>
          <w:szCs w:val="24"/>
          <w:lang w:val="sq-AL"/>
        </w:rPr>
        <w:t xml:space="preserve"> </w:t>
      </w:r>
      <w:r w:rsidRPr="00D5080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gjitha</w:t>
      </w:r>
      <w:r w:rsidRPr="00D50802">
        <w:rPr>
          <w:rFonts w:ascii="Times New Roman" w:eastAsia="Times New Roman" w:hAnsi="Times New Roman" w:cs="Times New Roman"/>
          <w:color w:val="231F20"/>
          <w:spacing w:val="17"/>
          <w:sz w:val="24"/>
          <w:szCs w:val="24"/>
          <w:lang w:val="sq-AL"/>
        </w:rPr>
        <w:t xml:space="preserve"> </w:t>
      </w:r>
      <w:r w:rsidRPr="00D5080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kafshët</w:t>
      </w:r>
      <w:r w:rsidRPr="00D50802">
        <w:rPr>
          <w:rFonts w:ascii="Times New Roman" w:eastAsia="Times New Roman" w:hAnsi="Times New Roman" w:cs="Times New Roman"/>
          <w:color w:val="231F20"/>
          <w:spacing w:val="17"/>
          <w:sz w:val="24"/>
          <w:szCs w:val="24"/>
          <w:lang w:val="sq-AL"/>
        </w:rPr>
        <w:t xml:space="preserve"> </w:t>
      </w:r>
      <w:r w:rsidRPr="00D5080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nga</w:t>
      </w:r>
      <w:r w:rsidRPr="00D50802">
        <w:rPr>
          <w:rFonts w:ascii="Times New Roman" w:eastAsia="Times New Roman" w:hAnsi="Times New Roman" w:cs="Times New Roman"/>
          <w:color w:val="231F20"/>
          <w:spacing w:val="17"/>
          <w:sz w:val="24"/>
          <w:szCs w:val="24"/>
          <w:lang w:val="sq-AL"/>
        </w:rPr>
        <w:t xml:space="preserve"> </w:t>
      </w:r>
      <w:r w:rsidRPr="00D5080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pritësja</w:t>
      </w:r>
      <w:r w:rsidRPr="00D50802">
        <w:rPr>
          <w:rFonts w:ascii="Times New Roman" w:eastAsia="Times New Roman" w:hAnsi="Times New Roman" w:cs="Times New Roman"/>
          <w:color w:val="231F20"/>
          <w:spacing w:val="17"/>
          <w:sz w:val="24"/>
          <w:szCs w:val="24"/>
          <w:lang w:val="sq-AL"/>
        </w:rPr>
        <w:t xml:space="preserve"> </w:t>
      </w:r>
      <w:r w:rsidRPr="00D5080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</w:t>
      </w:r>
      <w:r w:rsidRPr="00D50802">
        <w:rPr>
          <w:rFonts w:ascii="Times New Roman" w:eastAsia="Times New Roman" w:hAnsi="Times New Roman" w:cs="Times New Roman"/>
          <w:color w:val="231F20"/>
          <w:spacing w:val="17"/>
          <w:sz w:val="24"/>
          <w:szCs w:val="24"/>
          <w:lang w:val="sq-AL"/>
        </w:rPr>
        <w:t xml:space="preserve"> </w:t>
      </w:r>
      <w:r w:rsidRPr="00D5080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kandrrave</w:t>
      </w:r>
      <w:r w:rsidRPr="00D50802">
        <w:rPr>
          <w:rFonts w:ascii="Times New Roman" w:eastAsia="Times New Roman" w:hAnsi="Times New Roman" w:cs="Times New Roman"/>
          <w:color w:val="231F20"/>
          <w:spacing w:val="17"/>
          <w:sz w:val="24"/>
          <w:szCs w:val="24"/>
          <w:lang w:val="sq-AL"/>
        </w:rPr>
        <w:t xml:space="preserve"> </w:t>
      </w:r>
      <w:r w:rsidRPr="00D5080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në</w:t>
      </w:r>
      <w:r w:rsidRPr="00D50802">
        <w:rPr>
          <w:rFonts w:ascii="Times New Roman" w:eastAsia="Times New Roman" w:hAnsi="Times New Roman" w:cs="Times New Roman"/>
          <w:color w:val="231F20"/>
          <w:spacing w:val="17"/>
          <w:sz w:val="24"/>
          <w:szCs w:val="24"/>
          <w:lang w:val="sq-AL"/>
        </w:rPr>
        <w:t xml:space="preserve"> </w:t>
      </w:r>
      <w:r w:rsidRPr="00D5080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një</w:t>
      </w:r>
      <w:r w:rsidRPr="00D50802">
        <w:rPr>
          <w:rFonts w:ascii="Times New Roman" w:eastAsia="Times New Roman" w:hAnsi="Times New Roman" w:cs="Times New Roman"/>
          <w:color w:val="231F20"/>
          <w:spacing w:val="17"/>
          <w:sz w:val="24"/>
          <w:szCs w:val="24"/>
          <w:lang w:val="sq-AL"/>
        </w:rPr>
        <w:t xml:space="preserve"> </w:t>
      </w:r>
      <w:r w:rsidRPr="00D5080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enë</w:t>
      </w:r>
      <w:r w:rsidRPr="00D50802">
        <w:rPr>
          <w:rFonts w:ascii="Times New Roman" w:eastAsia="Times New Roman" w:hAnsi="Times New Roman" w:cs="Times New Roman"/>
          <w:color w:val="231F20"/>
          <w:spacing w:val="17"/>
          <w:sz w:val="24"/>
          <w:szCs w:val="24"/>
          <w:lang w:val="sq-AL"/>
        </w:rPr>
        <w:t xml:space="preserve"> </w:t>
      </w:r>
      <w:r w:rsidRPr="00D5080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D50802">
        <w:rPr>
          <w:rFonts w:ascii="Times New Roman" w:eastAsia="Times New Roman" w:hAnsi="Times New Roman" w:cs="Times New Roman"/>
          <w:color w:val="231F20"/>
          <w:spacing w:val="17"/>
          <w:sz w:val="24"/>
          <w:szCs w:val="24"/>
          <w:lang w:val="sq-AL"/>
        </w:rPr>
        <w:t xml:space="preserve"> </w:t>
      </w:r>
      <w:r w:rsidRPr="00D5080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madhe</w:t>
      </w:r>
      <w:r w:rsidRPr="00D50802">
        <w:rPr>
          <w:rFonts w:ascii="Times New Roman" w:eastAsia="Times New Roman" w:hAnsi="Times New Roman" w:cs="Times New Roman"/>
          <w:color w:val="231F20"/>
          <w:spacing w:val="17"/>
          <w:sz w:val="24"/>
          <w:szCs w:val="24"/>
          <w:lang w:val="sq-AL"/>
        </w:rPr>
        <w:t xml:space="preserve"> </w:t>
      </w:r>
      <w:r w:rsidRPr="00D5080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(për</w:t>
      </w:r>
      <w:r w:rsidRPr="00D50802">
        <w:rPr>
          <w:rFonts w:ascii="Times New Roman" w:eastAsia="Times New Roman" w:hAnsi="Times New Roman" w:cs="Times New Roman"/>
          <w:color w:val="231F20"/>
          <w:spacing w:val="17"/>
          <w:sz w:val="24"/>
          <w:szCs w:val="24"/>
          <w:lang w:val="sq-AL"/>
        </w:rPr>
        <w:t xml:space="preserve"> </w:t>
      </w:r>
      <w:r w:rsidRPr="00D5080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D50802">
        <w:rPr>
          <w:rFonts w:ascii="Times New Roman" w:eastAsia="Times New Roman" w:hAnsi="Times New Roman" w:cs="Times New Roman"/>
          <w:color w:val="231F20"/>
          <w:spacing w:val="17"/>
          <w:sz w:val="24"/>
          <w:szCs w:val="24"/>
          <w:lang w:val="sq-AL"/>
        </w:rPr>
        <w:t xml:space="preserve"> </w:t>
      </w:r>
      <w:r w:rsidRPr="00D5080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ndaluar fluturimin</w:t>
      </w:r>
      <w:r w:rsidRPr="00D50802">
        <w:rPr>
          <w:rFonts w:ascii="Times New Roman" w:eastAsia="Times New Roman" w:hAnsi="Times New Roman" w:cs="Times New Roman"/>
          <w:color w:val="231F20"/>
          <w:spacing w:val="-19"/>
          <w:sz w:val="24"/>
          <w:szCs w:val="24"/>
          <w:lang w:val="sq-AL"/>
        </w:rPr>
        <w:t xml:space="preserve"> </w:t>
      </w:r>
      <w:r w:rsidRPr="00D5080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apo la</w:t>
      </w:r>
      <w:r w:rsidRPr="00D50802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  <w:lang w:val="sq-AL"/>
        </w:rPr>
        <w:t>r</w:t>
      </w:r>
      <w:r w:rsidRPr="00D5080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gimin përtej)</w:t>
      </w:r>
      <w:r w:rsidRPr="00D5080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ab/>
      </w:r>
      <w:r w:rsidRPr="00D50802">
        <w:rPr>
          <w:rFonts w:ascii="Times New Roman" w:eastAsia="Times New Roman" w:hAnsi="Times New Roman" w:cs="Times New Roman"/>
          <w:i/>
          <w:color w:val="231F20"/>
          <w:sz w:val="24"/>
          <w:szCs w:val="24"/>
          <w:lang w:val="sq-AL"/>
        </w:rPr>
        <w:t>[4]</w:t>
      </w:r>
    </w:p>
    <w:p w14:paraId="72252168" w14:textId="77777777" w:rsidR="00E63415" w:rsidRPr="00D50802" w:rsidRDefault="00E63415">
      <w:pPr>
        <w:spacing w:after="0"/>
        <w:rPr>
          <w:lang w:val="sq-AL"/>
        </w:rPr>
        <w:sectPr w:rsidR="00E63415" w:rsidRPr="00D50802">
          <w:headerReference w:type="even" r:id="rId7"/>
          <w:headerReference w:type="default" r:id="rId8"/>
          <w:footerReference w:type="even" r:id="rId9"/>
          <w:footerReference w:type="default" r:id="rId10"/>
          <w:type w:val="continuous"/>
          <w:pgSz w:w="11920" w:h="16840"/>
          <w:pgMar w:top="1680" w:right="740" w:bottom="760" w:left="740" w:header="623" w:footer="563" w:gutter="0"/>
          <w:pgNumType w:start="201"/>
          <w:cols w:space="720"/>
        </w:sectPr>
      </w:pPr>
    </w:p>
    <w:p w14:paraId="157F8E31" w14:textId="77777777" w:rsidR="00E63415" w:rsidRPr="00D50802" w:rsidRDefault="00E63415">
      <w:pPr>
        <w:spacing w:after="0" w:line="200" w:lineRule="exact"/>
        <w:rPr>
          <w:sz w:val="20"/>
          <w:szCs w:val="20"/>
          <w:lang w:val="sq-AL"/>
        </w:rPr>
      </w:pPr>
    </w:p>
    <w:p w14:paraId="597EA792" w14:textId="77777777" w:rsidR="00E63415" w:rsidRPr="00D50802" w:rsidRDefault="00E63415">
      <w:pPr>
        <w:spacing w:before="14" w:after="0" w:line="280" w:lineRule="exact"/>
        <w:rPr>
          <w:sz w:val="28"/>
          <w:szCs w:val="28"/>
          <w:lang w:val="sq-AL"/>
        </w:rPr>
      </w:pPr>
    </w:p>
    <w:p w14:paraId="6AEF6799" w14:textId="77777777" w:rsidR="00E63415" w:rsidRPr="00D50802" w:rsidRDefault="00B90DDE">
      <w:pPr>
        <w:spacing w:before="29" w:after="0" w:line="240" w:lineRule="auto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D50802">
        <w:rPr>
          <w:rFonts w:ascii="Times New Roman" w:eastAsia="Times New Roman" w:hAnsi="Times New Roman" w:cs="Times New Roman"/>
          <w:b/>
          <w:bCs/>
          <w:color w:val="323332"/>
          <w:sz w:val="24"/>
          <w:szCs w:val="24"/>
          <w:lang w:val="sq-AL"/>
        </w:rPr>
        <w:t>3</w:t>
      </w:r>
    </w:p>
    <w:p w14:paraId="7D66576F" w14:textId="77777777" w:rsidR="00E63415" w:rsidRPr="00D50802" w:rsidRDefault="00B90DDE">
      <w:pPr>
        <w:spacing w:before="12" w:after="0" w:line="250" w:lineRule="auto"/>
        <w:ind w:left="672" w:right="7293" w:hanging="273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D50802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a.</w:t>
      </w:r>
      <w:r w:rsidRPr="00D50802">
        <w:rPr>
          <w:rFonts w:ascii="Times New Roman" w:eastAsia="Times New Roman" w:hAnsi="Times New Roman" w:cs="Times New Roman"/>
          <w:b/>
          <w:bCs/>
          <w:color w:val="231F20"/>
          <w:spacing w:val="32"/>
          <w:sz w:val="24"/>
          <w:szCs w:val="24"/>
          <w:lang w:val="sq-AL"/>
        </w:rPr>
        <w:t xml:space="preserve"> </w:t>
      </w:r>
      <w:r w:rsidRPr="00D5080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 xml:space="preserve">bar – antilopë – </w:t>
      </w:r>
      <w:proofErr w:type="spellStart"/>
      <w:r w:rsidRPr="00D5080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gatopard</w:t>
      </w:r>
      <w:proofErr w:type="spellEnd"/>
      <w:r w:rsidRPr="00D5080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 xml:space="preserve"> bar – prodhues</w:t>
      </w:r>
    </w:p>
    <w:p w14:paraId="5A352B18" w14:textId="77777777" w:rsidR="00E63415" w:rsidRPr="00D50802" w:rsidRDefault="00B90DDE">
      <w:pPr>
        <w:spacing w:after="0" w:line="240" w:lineRule="auto"/>
        <w:ind w:left="672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D5080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Antilopa – konsumator i parë</w:t>
      </w:r>
    </w:p>
    <w:p w14:paraId="44C3159B" w14:textId="77777777" w:rsidR="00E63415" w:rsidRPr="00D50802" w:rsidRDefault="00B90DDE">
      <w:pPr>
        <w:tabs>
          <w:tab w:val="left" w:pos="7300"/>
        </w:tabs>
        <w:spacing w:before="12" w:after="0" w:line="240" w:lineRule="auto"/>
        <w:ind w:left="672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proofErr w:type="spellStart"/>
      <w:r w:rsidRPr="00D5080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Gatopardi</w:t>
      </w:r>
      <w:proofErr w:type="spellEnd"/>
      <w:r w:rsidRPr="00D5080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 xml:space="preserve"> – konsumator i dytë</w:t>
      </w:r>
      <w:r w:rsidRPr="00D5080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ab/>
      </w:r>
      <w:r w:rsidRPr="00D50802">
        <w:rPr>
          <w:rFonts w:ascii="Times New Roman" w:eastAsia="Times New Roman" w:hAnsi="Times New Roman" w:cs="Times New Roman"/>
          <w:i/>
          <w:color w:val="231F20"/>
          <w:sz w:val="24"/>
          <w:szCs w:val="24"/>
          <w:lang w:val="sq-AL"/>
        </w:rPr>
        <w:t>[3]</w:t>
      </w:r>
    </w:p>
    <w:p w14:paraId="0B20A5A4" w14:textId="77777777" w:rsidR="00E63415" w:rsidRPr="00D50802" w:rsidRDefault="00E85519">
      <w:pPr>
        <w:spacing w:before="12" w:after="0" w:line="240" w:lineRule="auto"/>
        <w:ind w:left="398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D50802">
        <w:rPr>
          <w:lang w:val="sq-AL"/>
        </w:rPr>
        <w:pict w14:anchorId="068AE991"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7" type="#_x0000_t136" style="position:absolute;left:0;text-align:left;margin-left:111.45pt;margin-top:12.5pt;width:12.2pt;height:12.2pt;rotation:33;z-index:-251659264;mso-position-horizontal-relative:page" fillcolor="#231f20" stroked="f">
            <o:extrusion v:ext="view" autorotationcenter="t"/>
            <v:textpath style="font-family:&quot;quot&quot;;font-size:12pt;v-text-kern:t;mso-text-shadow:auto" string="→"/>
            <w10:wrap anchorx="page"/>
          </v:shape>
        </w:pict>
      </w:r>
      <w:r w:rsidRPr="00D50802">
        <w:rPr>
          <w:lang w:val="sq-AL"/>
        </w:rPr>
        <w:pict w14:anchorId="1A2F049E">
          <v:shape id="_x0000_s1026" type="#_x0000_t136" style="position:absolute;left:0;text-align:left;margin-left:157.9pt;margin-top:13.35pt;width:12pt;height:12pt;rotation:334;z-index:-251658240;mso-position-horizontal-relative:page" fillcolor="#231f20" stroked="f">
            <o:extrusion v:ext="view" autorotationcenter="t"/>
            <v:textpath style="font-family:&quot;quot&quot;;font-size:12pt;v-text-kern:t;mso-text-shadow:auto" string="←"/>
            <w10:wrap anchorx="page"/>
          </v:shape>
        </w:pict>
      </w:r>
      <w:r w:rsidR="00B90DDE" w:rsidRPr="00D50802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b.</w:t>
      </w:r>
      <w:r w:rsidR="00B90DDE" w:rsidRPr="00D50802">
        <w:rPr>
          <w:rFonts w:ascii="Times New Roman" w:eastAsia="Times New Roman" w:hAnsi="Times New Roman" w:cs="Times New Roman"/>
          <w:b/>
          <w:bCs/>
          <w:color w:val="231F20"/>
          <w:spacing w:val="21"/>
          <w:sz w:val="24"/>
          <w:szCs w:val="24"/>
          <w:lang w:val="sq-AL"/>
        </w:rPr>
        <w:t xml:space="preserve"> </w:t>
      </w:r>
      <w:r w:rsidR="00B90DDE" w:rsidRPr="00D50802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 xml:space="preserve">i) </w:t>
      </w:r>
      <w:r w:rsidR="00B90DDE" w:rsidRPr="00D5080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 xml:space="preserve">bar – antilopë – </w:t>
      </w:r>
      <w:proofErr w:type="spellStart"/>
      <w:r w:rsidR="00B90DDE" w:rsidRPr="00D5080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gatopard</w:t>
      </w:r>
      <w:proofErr w:type="spellEnd"/>
    </w:p>
    <w:p w14:paraId="7E7F3F3E" w14:textId="77777777" w:rsidR="00E63415" w:rsidRPr="00D50802" w:rsidRDefault="00B90DDE">
      <w:pPr>
        <w:tabs>
          <w:tab w:val="left" w:pos="7300"/>
        </w:tabs>
        <w:spacing w:before="12" w:after="0" w:line="240" w:lineRule="auto"/>
        <w:ind w:left="179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D5080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fajkua</w:t>
      </w:r>
      <w:r w:rsidRPr="00D5080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ab/>
      </w:r>
      <w:r w:rsidRPr="00D50802">
        <w:rPr>
          <w:rFonts w:ascii="Times New Roman" w:eastAsia="Times New Roman" w:hAnsi="Times New Roman" w:cs="Times New Roman"/>
          <w:i/>
          <w:color w:val="231F20"/>
          <w:sz w:val="24"/>
          <w:szCs w:val="24"/>
          <w:lang w:val="sq-AL"/>
        </w:rPr>
        <w:t>[2]</w:t>
      </w:r>
    </w:p>
    <w:p w14:paraId="72AA3657" w14:textId="77777777" w:rsidR="00E63415" w:rsidRPr="00D50802" w:rsidRDefault="00E63415">
      <w:pPr>
        <w:spacing w:after="0" w:line="100" w:lineRule="exact"/>
        <w:rPr>
          <w:sz w:val="10"/>
          <w:szCs w:val="10"/>
          <w:lang w:val="sq-AL"/>
        </w:rPr>
      </w:pPr>
    </w:p>
    <w:p w14:paraId="06F39B86" w14:textId="77777777" w:rsidR="00E63415" w:rsidRPr="00D50802" w:rsidRDefault="00E63415">
      <w:pPr>
        <w:spacing w:after="0" w:line="200" w:lineRule="exact"/>
        <w:rPr>
          <w:sz w:val="20"/>
          <w:szCs w:val="20"/>
          <w:lang w:val="sq-AL"/>
        </w:rPr>
      </w:pPr>
    </w:p>
    <w:p w14:paraId="4AA21728" w14:textId="77777777" w:rsidR="00E63415" w:rsidRPr="00D50802" w:rsidRDefault="00B90DDE">
      <w:pPr>
        <w:spacing w:after="0" w:line="240" w:lineRule="auto"/>
        <w:ind w:left="672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proofErr w:type="spellStart"/>
      <w:r w:rsidRPr="00D50802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ii</w:t>
      </w:r>
      <w:proofErr w:type="spellEnd"/>
      <w:r w:rsidRPr="00D50802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)</w:t>
      </w:r>
      <w:r w:rsidRPr="00D50802">
        <w:rPr>
          <w:rFonts w:ascii="Times New Roman" w:eastAsia="Times New Roman" w:hAnsi="Times New Roman" w:cs="Times New Roman"/>
          <w:b/>
          <w:bCs/>
          <w:color w:val="231F20"/>
          <w:spacing w:val="16"/>
          <w:sz w:val="24"/>
          <w:szCs w:val="24"/>
          <w:lang w:val="sq-AL"/>
        </w:rPr>
        <w:t xml:space="preserve"> </w:t>
      </w:r>
      <w:r w:rsidRPr="00D5080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Kafshë që hanë bimë</w:t>
      </w:r>
    </w:p>
    <w:p w14:paraId="475F2B34" w14:textId="77777777" w:rsidR="00E63415" w:rsidRPr="00D50802" w:rsidRDefault="00B90DDE">
      <w:pPr>
        <w:tabs>
          <w:tab w:val="left" w:pos="8740"/>
        </w:tabs>
        <w:spacing w:before="12" w:after="0" w:line="240" w:lineRule="auto"/>
        <w:ind w:left="961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D5080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Kafshë që ushqehen si konsumatorë të parë (primarë) dhe dytësor (sekondarë)</w:t>
      </w:r>
      <w:r w:rsidRPr="00D5080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ab/>
      </w:r>
      <w:r w:rsidRPr="00D50802">
        <w:rPr>
          <w:rFonts w:ascii="Times New Roman" w:eastAsia="Times New Roman" w:hAnsi="Times New Roman" w:cs="Times New Roman"/>
          <w:i/>
          <w:color w:val="231F20"/>
          <w:sz w:val="24"/>
          <w:szCs w:val="24"/>
          <w:lang w:val="sq-AL"/>
        </w:rPr>
        <w:t>[2]</w:t>
      </w:r>
    </w:p>
    <w:p w14:paraId="29094348" w14:textId="77777777" w:rsidR="00E63415" w:rsidRPr="00D50802" w:rsidRDefault="00B90DDE">
      <w:pPr>
        <w:spacing w:before="12" w:after="0" w:line="240" w:lineRule="auto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D50802">
        <w:rPr>
          <w:rFonts w:ascii="Times New Roman" w:eastAsia="Times New Roman" w:hAnsi="Times New Roman" w:cs="Times New Roman"/>
          <w:b/>
          <w:bCs/>
          <w:color w:val="323332"/>
          <w:sz w:val="24"/>
          <w:szCs w:val="24"/>
          <w:lang w:val="sq-AL"/>
        </w:rPr>
        <w:t>4</w:t>
      </w:r>
    </w:p>
    <w:p w14:paraId="6366EF61" w14:textId="77777777" w:rsidR="00E63415" w:rsidRPr="00D50802" w:rsidRDefault="00B90DDE">
      <w:pPr>
        <w:spacing w:before="12" w:after="0" w:line="240" w:lineRule="auto"/>
        <w:ind w:left="399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D50802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a.</w:t>
      </w:r>
      <w:r w:rsidRPr="00D50802">
        <w:rPr>
          <w:rFonts w:ascii="Times New Roman" w:eastAsia="Times New Roman" w:hAnsi="Times New Roman" w:cs="Times New Roman"/>
          <w:b/>
          <w:bCs/>
          <w:color w:val="231F20"/>
          <w:spacing w:val="32"/>
          <w:sz w:val="24"/>
          <w:szCs w:val="24"/>
          <w:lang w:val="sq-AL"/>
        </w:rPr>
        <w:t xml:space="preserve"> </w:t>
      </w:r>
      <w:r w:rsidRPr="00D5080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 xml:space="preserve">Mënyra me të cilën kafshët / gjallesat përshtaten në </w:t>
      </w:r>
      <w:proofErr w:type="spellStart"/>
      <w:r w:rsidRPr="00D5080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habitatin</w:t>
      </w:r>
      <w:proofErr w:type="spellEnd"/>
      <w:r w:rsidRPr="00D5080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 xml:space="preserve"> e tyre</w:t>
      </w:r>
    </w:p>
    <w:p w14:paraId="7EFA4E5A" w14:textId="77777777" w:rsidR="00E63415" w:rsidRPr="00D50802" w:rsidRDefault="00B90DDE">
      <w:pPr>
        <w:tabs>
          <w:tab w:val="left" w:pos="7300"/>
        </w:tabs>
        <w:spacing w:before="12" w:after="0" w:line="240" w:lineRule="auto"/>
        <w:ind w:left="672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D5080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 xml:space="preserve">Mënyrat me të cilat kafshët mbijetojnë (në </w:t>
      </w:r>
      <w:proofErr w:type="spellStart"/>
      <w:r w:rsidRPr="00D5080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habitatin</w:t>
      </w:r>
      <w:proofErr w:type="spellEnd"/>
      <w:r w:rsidRPr="00D5080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 xml:space="preserve"> e tyre)</w:t>
      </w:r>
      <w:r w:rsidRPr="00D5080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ab/>
      </w:r>
      <w:r w:rsidRPr="00D50802">
        <w:rPr>
          <w:rFonts w:ascii="Times New Roman" w:eastAsia="Times New Roman" w:hAnsi="Times New Roman" w:cs="Times New Roman"/>
          <w:i/>
          <w:color w:val="231F20"/>
          <w:sz w:val="24"/>
          <w:szCs w:val="24"/>
          <w:lang w:val="sq-AL"/>
        </w:rPr>
        <w:t>[2]</w:t>
      </w:r>
    </w:p>
    <w:p w14:paraId="639CC509" w14:textId="77777777" w:rsidR="00E63415" w:rsidRPr="00D50802" w:rsidRDefault="00B90DDE">
      <w:pPr>
        <w:spacing w:before="12" w:after="0" w:line="240" w:lineRule="auto"/>
        <w:ind w:left="399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D50802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b.</w:t>
      </w:r>
      <w:r w:rsidRPr="00D50802">
        <w:rPr>
          <w:rFonts w:ascii="Times New Roman" w:eastAsia="Times New Roman" w:hAnsi="Times New Roman" w:cs="Times New Roman"/>
          <w:b/>
          <w:bCs/>
          <w:color w:val="231F20"/>
          <w:spacing w:val="18"/>
          <w:sz w:val="24"/>
          <w:szCs w:val="24"/>
          <w:lang w:val="sq-AL"/>
        </w:rPr>
        <w:t xml:space="preserve"> </w:t>
      </w:r>
      <w:r w:rsidRPr="00D50802">
        <w:rPr>
          <w:rFonts w:ascii="Times New Roman" w:eastAsia="Times New Roman" w:hAnsi="Times New Roman" w:cs="Times New Roman"/>
          <w:i/>
          <w:color w:val="231F20"/>
          <w:sz w:val="24"/>
          <w:szCs w:val="24"/>
          <w:lang w:val="sq-AL"/>
        </w:rPr>
        <w:t>Çdo tri nga këto më poshtë:</w:t>
      </w:r>
    </w:p>
    <w:p w14:paraId="103FCB4E" w14:textId="5B326D89" w:rsidR="00E63415" w:rsidRPr="00D50802" w:rsidRDefault="00B90DDE" w:rsidP="00B90DDE">
      <w:pPr>
        <w:pStyle w:val="ListParagraph"/>
        <w:numPr>
          <w:ilvl w:val="0"/>
          <w:numId w:val="6"/>
        </w:numPr>
        <w:spacing w:before="12" w:after="0" w:line="240" w:lineRule="auto"/>
        <w:ind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D5080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Sy të mëdhenj për të qenë në gjendje të shohë natën</w:t>
      </w:r>
    </w:p>
    <w:p w14:paraId="7A672B6D" w14:textId="69B3B944" w:rsidR="00E63415" w:rsidRPr="00D50802" w:rsidRDefault="00B90DDE" w:rsidP="00B90DDE">
      <w:pPr>
        <w:pStyle w:val="ListParagraph"/>
        <w:numPr>
          <w:ilvl w:val="0"/>
          <w:numId w:val="6"/>
        </w:numPr>
        <w:spacing w:before="12" w:after="0" w:line="240" w:lineRule="auto"/>
        <w:ind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D50802">
        <w:rPr>
          <w:rFonts w:ascii="Times New Roman" w:eastAsia="Times New Roman" w:hAnsi="Times New Roman" w:cs="Times New Roman"/>
          <w:color w:val="231F20"/>
          <w:spacing w:val="-27"/>
          <w:sz w:val="24"/>
          <w:szCs w:val="24"/>
          <w:lang w:val="sq-AL"/>
        </w:rPr>
        <w:t>V</w:t>
      </w:r>
      <w:r w:rsidRPr="00D5080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 xml:space="preserve">eshë të mëdhenj për zbulimin e tingujve (të </w:t>
      </w:r>
      <w:r w:rsidR="00D50802" w:rsidRPr="00D5080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grabitqarëve</w:t>
      </w:r>
      <w:r w:rsidRPr="00D5080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 xml:space="preserve"> / presë)</w:t>
      </w:r>
    </w:p>
    <w:p w14:paraId="62F9E85C" w14:textId="6AE9533D" w:rsidR="00E63415" w:rsidRPr="00D50802" w:rsidRDefault="00B90DDE" w:rsidP="00B90DDE">
      <w:pPr>
        <w:pStyle w:val="ListParagraph"/>
        <w:numPr>
          <w:ilvl w:val="0"/>
          <w:numId w:val="6"/>
        </w:numPr>
        <w:spacing w:before="12" w:after="0" w:line="240" w:lineRule="auto"/>
        <w:ind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D5080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 xml:space="preserve">Ndjeshmëri e mirë nuhatjeje për zbulimin e </w:t>
      </w:r>
      <w:r w:rsidR="00D50802" w:rsidRPr="00D5080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grabitqarëve</w:t>
      </w:r>
      <w:r w:rsidRPr="00D5080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 xml:space="preserve"> / presë / ushqimit</w:t>
      </w:r>
    </w:p>
    <w:p w14:paraId="285403B0" w14:textId="79AAB314" w:rsidR="00E63415" w:rsidRPr="00D50802" w:rsidRDefault="00B90DDE" w:rsidP="00B90DDE">
      <w:pPr>
        <w:pStyle w:val="ListParagraph"/>
        <w:numPr>
          <w:ilvl w:val="0"/>
          <w:numId w:val="6"/>
        </w:numPr>
        <w:spacing w:before="12" w:after="0" w:line="240" w:lineRule="auto"/>
        <w:ind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D5080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Gishta të hollë për marrjen e ushqimit</w:t>
      </w:r>
    </w:p>
    <w:p w14:paraId="3A1E50DA" w14:textId="690D25E3" w:rsidR="00E63415" w:rsidRPr="00D50802" w:rsidRDefault="00B90DDE" w:rsidP="00B90DDE">
      <w:pPr>
        <w:pStyle w:val="ListParagraph"/>
        <w:numPr>
          <w:ilvl w:val="0"/>
          <w:numId w:val="6"/>
        </w:numPr>
        <w:tabs>
          <w:tab w:val="left" w:pos="7300"/>
        </w:tabs>
        <w:spacing w:before="12" w:after="0" w:line="240" w:lineRule="auto"/>
        <w:ind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D5080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Duar dhe këmbë për t’u kapur në degë</w:t>
      </w:r>
      <w:r w:rsidRPr="00D5080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ab/>
      </w:r>
      <w:r w:rsidRPr="00D50802">
        <w:rPr>
          <w:rFonts w:ascii="Times New Roman" w:eastAsia="Times New Roman" w:hAnsi="Times New Roman" w:cs="Times New Roman"/>
          <w:i/>
          <w:color w:val="231F20"/>
          <w:sz w:val="24"/>
          <w:szCs w:val="24"/>
          <w:lang w:val="sq-AL"/>
        </w:rPr>
        <w:t>[3]</w:t>
      </w:r>
    </w:p>
    <w:p w14:paraId="381093D6" w14:textId="77777777" w:rsidR="00E63415" w:rsidRPr="00D50802" w:rsidRDefault="00B90DDE">
      <w:pPr>
        <w:spacing w:before="12" w:after="0" w:line="240" w:lineRule="auto"/>
        <w:ind w:left="399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D50802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c.</w:t>
      </w:r>
      <w:r w:rsidRPr="00D50802">
        <w:rPr>
          <w:rFonts w:ascii="Times New Roman" w:eastAsia="Times New Roman" w:hAnsi="Times New Roman" w:cs="Times New Roman"/>
          <w:b/>
          <w:bCs/>
          <w:color w:val="231F20"/>
          <w:spacing w:val="45"/>
          <w:sz w:val="24"/>
          <w:szCs w:val="24"/>
          <w:lang w:val="sq-AL"/>
        </w:rPr>
        <w:t xml:space="preserve"> </w:t>
      </w:r>
      <w:r w:rsidRPr="00D50802">
        <w:rPr>
          <w:rFonts w:ascii="Times New Roman" w:eastAsia="Times New Roman" w:hAnsi="Times New Roman" w:cs="Times New Roman"/>
          <w:i/>
          <w:color w:val="231F20"/>
          <w:sz w:val="24"/>
          <w:szCs w:val="24"/>
          <w:lang w:val="sq-AL"/>
        </w:rPr>
        <w:t>Çdo tri nga këto më poshtë:</w:t>
      </w:r>
    </w:p>
    <w:p w14:paraId="6F044E02" w14:textId="40C38F4D" w:rsidR="00E63415" w:rsidRPr="00D50802" w:rsidRDefault="00B90DDE" w:rsidP="00B90DDE">
      <w:pPr>
        <w:pStyle w:val="ListParagraph"/>
        <w:numPr>
          <w:ilvl w:val="0"/>
          <w:numId w:val="7"/>
        </w:numPr>
        <w:spacing w:before="12" w:after="0" w:line="240" w:lineRule="auto"/>
        <w:ind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D5080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Nektar (si një burim ushqimi / ene</w:t>
      </w:r>
      <w:r w:rsidRPr="00D50802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  <w:lang w:val="sq-AL"/>
        </w:rPr>
        <w:t>r</w:t>
      </w:r>
      <w:r w:rsidRPr="00D5080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gjie)</w:t>
      </w:r>
    </w:p>
    <w:p w14:paraId="133197B1" w14:textId="7D599569" w:rsidR="00E63415" w:rsidRPr="00D50802" w:rsidRDefault="00B90DDE" w:rsidP="00B90DDE">
      <w:pPr>
        <w:pStyle w:val="ListParagraph"/>
        <w:numPr>
          <w:ilvl w:val="0"/>
          <w:numId w:val="7"/>
        </w:numPr>
        <w:spacing w:before="12" w:after="0" w:line="240" w:lineRule="auto"/>
        <w:ind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proofErr w:type="spellStart"/>
      <w:r w:rsidRPr="00D5080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Petëla</w:t>
      </w:r>
      <w:proofErr w:type="spellEnd"/>
      <w:r w:rsidRPr="00D5080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 xml:space="preserve"> të mëdha</w:t>
      </w:r>
    </w:p>
    <w:p w14:paraId="7095299B" w14:textId="72AC86EF" w:rsidR="00E63415" w:rsidRPr="00D50802" w:rsidRDefault="00B90DDE" w:rsidP="00B90DDE">
      <w:pPr>
        <w:pStyle w:val="ListParagraph"/>
        <w:numPr>
          <w:ilvl w:val="0"/>
          <w:numId w:val="7"/>
        </w:numPr>
        <w:spacing w:before="12" w:after="0" w:line="240" w:lineRule="auto"/>
        <w:ind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proofErr w:type="spellStart"/>
      <w:r w:rsidRPr="00D5080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Petëla</w:t>
      </w:r>
      <w:proofErr w:type="spellEnd"/>
      <w:r w:rsidRPr="00D5080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 xml:space="preserve"> me ngjyra të ndezura</w:t>
      </w:r>
    </w:p>
    <w:p w14:paraId="256A0404" w14:textId="1C6F8A16" w:rsidR="00E63415" w:rsidRPr="00D50802" w:rsidRDefault="00B90DDE" w:rsidP="00B90DDE">
      <w:pPr>
        <w:pStyle w:val="ListParagraph"/>
        <w:numPr>
          <w:ilvl w:val="0"/>
          <w:numId w:val="7"/>
        </w:numPr>
        <w:tabs>
          <w:tab w:val="left" w:pos="7300"/>
        </w:tabs>
        <w:spacing w:before="12" w:after="0" w:line="240" w:lineRule="auto"/>
        <w:ind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D5080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Aromë</w:t>
      </w:r>
      <w:r w:rsidRPr="00D5080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ab/>
      </w:r>
      <w:r w:rsidRPr="00D50802">
        <w:rPr>
          <w:rFonts w:ascii="Times New Roman" w:eastAsia="Times New Roman" w:hAnsi="Times New Roman" w:cs="Times New Roman"/>
          <w:i/>
          <w:color w:val="231F20"/>
          <w:sz w:val="24"/>
          <w:szCs w:val="24"/>
          <w:lang w:val="sq-AL"/>
        </w:rPr>
        <w:t>[3]</w:t>
      </w:r>
    </w:p>
    <w:p w14:paraId="6F28C5B9" w14:textId="77777777" w:rsidR="00E63415" w:rsidRPr="00D50802" w:rsidRDefault="00B90DDE">
      <w:pPr>
        <w:spacing w:before="12" w:after="0" w:line="240" w:lineRule="auto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D50802">
        <w:rPr>
          <w:rFonts w:ascii="Times New Roman" w:eastAsia="Times New Roman" w:hAnsi="Times New Roman" w:cs="Times New Roman"/>
          <w:b/>
          <w:bCs/>
          <w:color w:val="323332"/>
          <w:sz w:val="24"/>
          <w:szCs w:val="24"/>
          <w:lang w:val="sq-AL"/>
        </w:rPr>
        <w:t>5</w:t>
      </w:r>
    </w:p>
    <w:p w14:paraId="0A3633DC" w14:textId="77777777" w:rsidR="00E63415" w:rsidRPr="00D50802" w:rsidRDefault="00B90DDE">
      <w:pPr>
        <w:spacing w:before="12" w:after="0" w:line="240" w:lineRule="auto"/>
        <w:ind w:left="399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D50802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a.</w:t>
      </w:r>
      <w:r w:rsidRPr="00D50802">
        <w:rPr>
          <w:rFonts w:ascii="Times New Roman" w:eastAsia="Times New Roman" w:hAnsi="Times New Roman" w:cs="Times New Roman"/>
          <w:b/>
          <w:bCs/>
          <w:color w:val="231F20"/>
          <w:spacing w:val="32"/>
          <w:sz w:val="24"/>
          <w:szCs w:val="24"/>
          <w:lang w:val="sq-AL"/>
        </w:rPr>
        <w:t xml:space="preserve"> </w:t>
      </w:r>
      <w:r w:rsidRPr="00D50802">
        <w:rPr>
          <w:rFonts w:ascii="Times New Roman" w:eastAsia="Times New Roman" w:hAnsi="Times New Roman" w:cs="Times New Roman"/>
          <w:i/>
          <w:color w:val="231F20"/>
          <w:sz w:val="24"/>
          <w:szCs w:val="24"/>
          <w:lang w:val="sq-AL"/>
        </w:rPr>
        <w:t>Çdo katër nga këto më poshtë:</w:t>
      </w:r>
    </w:p>
    <w:p w14:paraId="5C7036E4" w14:textId="74F84AD6" w:rsidR="00E63415" w:rsidRPr="00D50802" w:rsidRDefault="00B90DDE" w:rsidP="00B90DDE">
      <w:pPr>
        <w:pStyle w:val="ListParagraph"/>
        <w:numPr>
          <w:ilvl w:val="0"/>
          <w:numId w:val="8"/>
        </w:numPr>
        <w:spacing w:before="12" w:after="0" w:line="240" w:lineRule="auto"/>
        <w:ind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D5080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Sasi e vogël shiu / pak ujë / tokë e thatë</w:t>
      </w:r>
    </w:p>
    <w:p w14:paraId="57F6BCF7" w14:textId="0603A42A" w:rsidR="00E63415" w:rsidRPr="00D50802" w:rsidRDefault="00B90DDE" w:rsidP="00B90DDE">
      <w:pPr>
        <w:pStyle w:val="ListParagraph"/>
        <w:numPr>
          <w:ilvl w:val="0"/>
          <w:numId w:val="8"/>
        </w:numPr>
        <w:spacing w:before="12" w:after="0" w:line="240" w:lineRule="auto"/>
        <w:ind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D50802">
        <w:rPr>
          <w:rFonts w:ascii="Times New Roman" w:eastAsia="Times New Roman" w:hAnsi="Times New Roman" w:cs="Times New Roman"/>
          <w:color w:val="231F20"/>
          <w:spacing w:val="-17"/>
          <w:sz w:val="24"/>
          <w:szCs w:val="24"/>
          <w:lang w:val="sq-AL"/>
        </w:rPr>
        <w:t>T</w:t>
      </w:r>
      <w:r w:rsidRPr="00D5080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emperatura e lartë e ditës</w:t>
      </w:r>
    </w:p>
    <w:p w14:paraId="2FBC3E67" w14:textId="0A032D55" w:rsidR="00E63415" w:rsidRPr="00D50802" w:rsidRDefault="00B90DDE" w:rsidP="00B90DDE">
      <w:pPr>
        <w:pStyle w:val="ListParagraph"/>
        <w:numPr>
          <w:ilvl w:val="0"/>
          <w:numId w:val="8"/>
        </w:numPr>
        <w:spacing w:before="12" w:after="0" w:line="240" w:lineRule="auto"/>
        <w:ind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D5080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Bimësi e pakët</w:t>
      </w:r>
    </w:p>
    <w:p w14:paraId="63B2B3C2" w14:textId="00E0830C" w:rsidR="00E63415" w:rsidRPr="00D50802" w:rsidRDefault="00B90DDE" w:rsidP="00B90DDE">
      <w:pPr>
        <w:pStyle w:val="ListParagraph"/>
        <w:numPr>
          <w:ilvl w:val="0"/>
          <w:numId w:val="8"/>
        </w:numPr>
        <w:spacing w:before="12" w:after="0" w:line="240" w:lineRule="auto"/>
        <w:ind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D5080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Ushqim i pakët</w:t>
      </w:r>
    </w:p>
    <w:p w14:paraId="59A6F81C" w14:textId="301A2D34" w:rsidR="00E63415" w:rsidRPr="00D50802" w:rsidRDefault="00B90DDE" w:rsidP="00B90DDE">
      <w:pPr>
        <w:pStyle w:val="ListParagraph"/>
        <w:numPr>
          <w:ilvl w:val="0"/>
          <w:numId w:val="8"/>
        </w:numPr>
        <w:spacing w:before="12" w:after="0" w:line="240" w:lineRule="auto"/>
        <w:ind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D5080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Pak / aspak hije</w:t>
      </w:r>
    </w:p>
    <w:p w14:paraId="758933D1" w14:textId="42B0B3C8" w:rsidR="00E63415" w:rsidRPr="00D50802" w:rsidRDefault="00B90DDE" w:rsidP="00B90DDE">
      <w:pPr>
        <w:pStyle w:val="ListParagraph"/>
        <w:numPr>
          <w:ilvl w:val="0"/>
          <w:numId w:val="8"/>
        </w:numPr>
        <w:tabs>
          <w:tab w:val="left" w:pos="7300"/>
        </w:tabs>
        <w:spacing w:before="12" w:after="0" w:line="240" w:lineRule="auto"/>
        <w:ind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D50802">
        <w:rPr>
          <w:rFonts w:ascii="Times New Roman" w:eastAsia="Times New Roman" w:hAnsi="Times New Roman" w:cs="Times New Roman"/>
          <w:color w:val="231F20"/>
          <w:spacing w:val="-17"/>
          <w:sz w:val="24"/>
          <w:szCs w:val="24"/>
          <w:lang w:val="sq-AL"/>
        </w:rPr>
        <w:t>T</w:t>
      </w:r>
      <w:r w:rsidRPr="00D5080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emperaturë e ulët gjatë natës</w:t>
      </w:r>
      <w:r w:rsidRPr="00D5080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ab/>
      </w:r>
      <w:r w:rsidRPr="00D50802">
        <w:rPr>
          <w:rFonts w:ascii="Times New Roman" w:eastAsia="Times New Roman" w:hAnsi="Times New Roman" w:cs="Times New Roman"/>
          <w:i/>
          <w:color w:val="231F20"/>
          <w:sz w:val="24"/>
          <w:szCs w:val="24"/>
          <w:lang w:val="sq-AL"/>
        </w:rPr>
        <w:t>[4]</w:t>
      </w:r>
    </w:p>
    <w:p w14:paraId="2B95DD7A" w14:textId="16621E7E" w:rsidR="00E63415" w:rsidRPr="00D50802" w:rsidRDefault="00B90DDE">
      <w:pPr>
        <w:spacing w:before="12" w:after="0" w:line="240" w:lineRule="auto"/>
        <w:ind w:left="398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D50802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b.</w:t>
      </w:r>
      <w:r w:rsidRPr="00D50802">
        <w:rPr>
          <w:rFonts w:ascii="Times New Roman" w:eastAsia="Times New Roman" w:hAnsi="Times New Roman" w:cs="Times New Roman"/>
          <w:b/>
          <w:bCs/>
          <w:color w:val="231F20"/>
          <w:spacing w:val="21"/>
          <w:sz w:val="24"/>
          <w:szCs w:val="24"/>
          <w:lang w:val="sq-AL"/>
        </w:rPr>
        <w:t xml:space="preserve"> </w:t>
      </w:r>
      <w:r w:rsidRPr="00D50802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 xml:space="preserve">i) </w:t>
      </w:r>
      <w:r w:rsidRPr="00D50802">
        <w:rPr>
          <w:rFonts w:ascii="Times New Roman" w:eastAsia="Times New Roman" w:hAnsi="Times New Roman" w:cs="Times New Roman"/>
          <w:b/>
          <w:bCs/>
          <w:color w:val="231F20"/>
          <w:spacing w:val="22"/>
          <w:sz w:val="24"/>
          <w:szCs w:val="24"/>
          <w:lang w:val="sq-AL"/>
        </w:rPr>
        <w:t xml:space="preserve"> </w:t>
      </w:r>
      <w:r w:rsidRPr="00D50802">
        <w:rPr>
          <w:rFonts w:ascii="Times New Roman" w:eastAsia="Times New Roman" w:hAnsi="Times New Roman" w:cs="Times New Roman"/>
          <w:i/>
          <w:color w:val="231F20"/>
          <w:sz w:val="24"/>
          <w:szCs w:val="24"/>
          <w:lang w:val="sq-AL"/>
        </w:rPr>
        <w:t>Çdo pë</w:t>
      </w:r>
      <w:r w:rsidRPr="00D50802">
        <w:rPr>
          <w:rFonts w:ascii="Times New Roman" w:eastAsia="Times New Roman" w:hAnsi="Times New Roman" w:cs="Times New Roman"/>
          <w:i/>
          <w:color w:val="231F20"/>
          <w:spacing w:val="-9"/>
          <w:sz w:val="24"/>
          <w:szCs w:val="24"/>
          <w:lang w:val="sq-AL"/>
        </w:rPr>
        <w:t>r</w:t>
      </w:r>
      <w:r w:rsidR="00D50802">
        <w:rPr>
          <w:rFonts w:ascii="Times New Roman" w:eastAsia="Times New Roman" w:hAnsi="Times New Roman" w:cs="Times New Roman"/>
          <w:i/>
          <w:color w:val="231F20"/>
          <w:sz w:val="24"/>
          <w:szCs w:val="24"/>
          <w:lang w:val="sq-AL"/>
        </w:rPr>
        <w:t>gjigje e</w:t>
      </w:r>
      <w:r w:rsidRPr="00D50802">
        <w:rPr>
          <w:rFonts w:ascii="Times New Roman" w:eastAsia="Times New Roman" w:hAnsi="Times New Roman" w:cs="Times New Roman"/>
          <w:i/>
          <w:color w:val="231F20"/>
          <w:sz w:val="24"/>
          <w:szCs w:val="24"/>
          <w:lang w:val="sq-AL"/>
        </w:rPr>
        <w:t xml:space="preserve"> arsyeshme, e tillë si:</w:t>
      </w:r>
    </w:p>
    <w:p w14:paraId="2F5E513C" w14:textId="285D136F" w:rsidR="00E63415" w:rsidRPr="00D50802" w:rsidRDefault="00B90DDE" w:rsidP="00B90DDE">
      <w:pPr>
        <w:pStyle w:val="ListParagraph"/>
        <w:numPr>
          <w:ilvl w:val="0"/>
          <w:numId w:val="9"/>
        </w:numPr>
        <w:spacing w:before="12" w:after="0" w:line="240" w:lineRule="auto"/>
        <w:ind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D5080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Deve</w:t>
      </w:r>
    </w:p>
    <w:p w14:paraId="505F4250" w14:textId="65BD086F" w:rsidR="00E63415" w:rsidRPr="00D50802" w:rsidRDefault="00B90DDE" w:rsidP="00B90DDE">
      <w:pPr>
        <w:pStyle w:val="ListParagraph"/>
        <w:numPr>
          <w:ilvl w:val="0"/>
          <w:numId w:val="9"/>
        </w:numPr>
        <w:tabs>
          <w:tab w:val="left" w:pos="7300"/>
        </w:tabs>
        <w:spacing w:before="12" w:after="0" w:line="240" w:lineRule="auto"/>
        <w:ind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D5080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Kaktus</w:t>
      </w:r>
      <w:r w:rsidRPr="00D5080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ab/>
      </w:r>
      <w:r w:rsidRPr="00D50802">
        <w:rPr>
          <w:rFonts w:ascii="Times New Roman" w:eastAsia="Times New Roman" w:hAnsi="Times New Roman" w:cs="Times New Roman"/>
          <w:i/>
          <w:color w:val="231F20"/>
          <w:sz w:val="24"/>
          <w:szCs w:val="24"/>
          <w:lang w:val="sq-AL"/>
        </w:rPr>
        <w:t>[2]</w:t>
      </w:r>
    </w:p>
    <w:p w14:paraId="717FD6E5" w14:textId="77777777" w:rsidR="00E63415" w:rsidRPr="00D50802" w:rsidRDefault="00B90DDE">
      <w:pPr>
        <w:spacing w:before="12" w:after="0" w:line="240" w:lineRule="auto"/>
        <w:ind w:left="672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proofErr w:type="spellStart"/>
      <w:r w:rsidRPr="00D50802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ii</w:t>
      </w:r>
      <w:proofErr w:type="spellEnd"/>
      <w:r w:rsidRPr="00D50802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)</w:t>
      </w:r>
      <w:r w:rsidRPr="00D50802">
        <w:rPr>
          <w:rFonts w:ascii="Times New Roman" w:eastAsia="Times New Roman" w:hAnsi="Times New Roman" w:cs="Times New Roman"/>
          <w:b/>
          <w:bCs/>
          <w:color w:val="231F20"/>
          <w:spacing w:val="16"/>
          <w:sz w:val="24"/>
          <w:szCs w:val="24"/>
          <w:lang w:val="sq-AL"/>
        </w:rPr>
        <w:t xml:space="preserve"> </w:t>
      </w:r>
      <w:r w:rsidRPr="00D5080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Pë</w:t>
      </w:r>
      <w:r w:rsidRPr="00D50802">
        <w:rPr>
          <w:rFonts w:ascii="Times New Roman" w:eastAsia="Times New Roman" w:hAnsi="Times New Roman" w:cs="Times New Roman"/>
          <w:color w:val="231F20"/>
          <w:spacing w:val="-9"/>
          <w:sz w:val="24"/>
          <w:szCs w:val="24"/>
          <w:lang w:val="sq-AL"/>
        </w:rPr>
        <w:t>r</w:t>
      </w:r>
      <w:r w:rsidRPr="00D5080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gjigjet</w:t>
      </w:r>
      <w:r w:rsidRPr="00D50802">
        <w:rPr>
          <w:rFonts w:ascii="Times New Roman" w:eastAsia="Times New Roman" w:hAnsi="Times New Roman" w:cs="Times New Roman"/>
          <w:color w:val="231F20"/>
          <w:spacing w:val="26"/>
          <w:sz w:val="24"/>
          <w:szCs w:val="24"/>
          <w:lang w:val="sq-AL"/>
        </w:rPr>
        <w:t xml:space="preserve"> </w:t>
      </w:r>
      <w:r w:rsidRPr="00D5080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va</w:t>
      </w:r>
      <w:r w:rsidRPr="00D50802">
        <w:rPr>
          <w:rFonts w:ascii="Times New Roman" w:eastAsia="Times New Roman" w:hAnsi="Times New Roman" w:cs="Times New Roman"/>
          <w:color w:val="231F20"/>
          <w:spacing w:val="-9"/>
          <w:sz w:val="24"/>
          <w:szCs w:val="24"/>
          <w:lang w:val="sq-AL"/>
        </w:rPr>
        <w:t>r</w:t>
      </w:r>
      <w:r w:rsidRPr="00D5080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et</w:t>
      </w:r>
      <w:r w:rsidRPr="00D50802">
        <w:rPr>
          <w:rFonts w:ascii="Times New Roman" w:eastAsia="Times New Roman" w:hAnsi="Times New Roman" w:cs="Times New Roman"/>
          <w:color w:val="231F20"/>
          <w:spacing w:val="12"/>
          <w:sz w:val="24"/>
          <w:szCs w:val="24"/>
          <w:lang w:val="sq-AL"/>
        </w:rPr>
        <w:t xml:space="preserve"> </w:t>
      </w:r>
      <w:r w:rsidRPr="00D5080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nga</w:t>
      </w:r>
      <w:r w:rsidRPr="00D50802">
        <w:rPr>
          <w:rFonts w:ascii="Times New Roman" w:eastAsia="Times New Roman" w:hAnsi="Times New Roman" w:cs="Times New Roman"/>
          <w:color w:val="231F20"/>
          <w:spacing w:val="10"/>
          <w:sz w:val="24"/>
          <w:szCs w:val="24"/>
          <w:lang w:val="sq-AL"/>
        </w:rPr>
        <w:t xml:space="preserve"> </w:t>
      </w:r>
      <w:r w:rsidRPr="00D5080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shembujt</w:t>
      </w:r>
      <w:r w:rsidRPr="00D50802">
        <w:rPr>
          <w:rFonts w:ascii="Times New Roman" w:eastAsia="Times New Roman" w:hAnsi="Times New Roman" w:cs="Times New Roman"/>
          <w:color w:val="231F20"/>
          <w:spacing w:val="-18"/>
          <w:sz w:val="24"/>
          <w:szCs w:val="24"/>
          <w:lang w:val="sq-AL"/>
        </w:rPr>
        <w:t xml:space="preserve"> </w:t>
      </w:r>
      <w:r w:rsidRPr="00D5080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 zgjedhur për</w:t>
      </w:r>
      <w:r w:rsidRPr="00D50802">
        <w:rPr>
          <w:rFonts w:ascii="Times New Roman" w:eastAsia="Times New Roman" w:hAnsi="Times New Roman" w:cs="Times New Roman"/>
          <w:color w:val="231F20"/>
          <w:spacing w:val="12"/>
          <w:sz w:val="24"/>
          <w:szCs w:val="24"/>
          <w:lang w:val="sq-AL"/>
        </w:rPr>
        <w:t xml:space="preserve"> </w:t>
      </w:r>
      <w:r w:rsidRPr="00D5080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 xml:space="preserve">i). </w:t>
      </w:r>
      <w:r w:rsidRPr="00D50802">
        <w:rPr>
          <w:rFonts w:ascii="Times New Roman" w:eastAsia="Times New Roman" w:hAnsi="Times New Roman" w:cs="Times New Roman"/>
          <w:color w:val="231F20"/>
          <w:spacing w:val="-13"/>
          <w:sz w:val="24"/>
          <w:szCs w:val="24"/>
          <w:lang w:val="sq-AL"/>
        </w:rPr>
        <w:t>T</w:t>
      </w:r>
      <w:r w:rsidRPr="00D5080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ri pikë</w:t>
      </w:r>
      <w:r w:rsidRPr="00D50802">
        <w:rPr>
          <w:rFonts w:ascii="Times New Roman" w:eastAsia="Times New Roman" w:hAnsi="Times New Roman" w:cs="Times New Roman"/>
          <w:color w:val="231F20"/>
          <w:spacing w:val="-17"/>
          <w:sz w:val="24"/>
          <w:szCs w:val="24"/>
          <w:lang w:val="sq-AL"/>
        </w:rPr>
        <w:t xml:space="preserve"> </w:t>
      </w:r>
      <w:r w:rsidRPr="00D5080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për</w:t>
      </w:r>
      <w:r w:rsidRPr="00D50802">
        <w:rPr>
          <w:rFonts w:ascii="Times New Roman" w:eastAsia="Times New Roman" w:hAnsi="Times New Roman" w:cs="Times New Roman"/>
          <w:color w:val="231F20"/>
          <w:spacing w:val="12"/>
          <w:sz w:val="24"/>
          <w:szCs w:val="24"/>
          <w:lang w:val="sq-AL"/>
        </w:rPr>
        <w:t xml:space="preserve"> </w:t>
      </w:r>
      <w:r w:rsidRPr="00D5080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secilin, të tilla</w:t>
      </w:r>
      <w:r w:rsidRPr="00D50802">
        <w:rPr>
          <w:rFonts w:ascii="Times New Roman" w:eastAsia="Times New Roman" w:hAnsi="Times New Roman" w:cs="Times New Roman"/>
          <w:color w:val="231F20"/>
          <w:spacing w:val="11"/>
          <w:sz w:val="24"/>
          <w:szCs w:val="24"/>
          <w:lang w:val="sq-AL"/>
        </w:rPr>
        <w:t xml:space="preserve"> </w:t>
      </w:r>
      <w:r w:rsidRPr="00D50802">
        <w:rPr>
          <w:rFonts w:ascii="Times New Roman" w:eastAsia="Times New Roman" w:hAnsi="Times New Roman" w:cs="Times New Roman"/>
          <w:color w:val="231F20"/>
          <w:w w:val="106"/>
          <w:sz w:val="24"/>
          <w:szCs w:val="24"/>
          <w:lang w:val="sq-AL"/>
        </w:rPr>
        <w:t>si:</w:t>
      </w:r>
    </w:p>
    <w:p w14:paraId="5063F53E" w14:textId="77777777" w:rsidR="00E63415" w:rsidRPr="00D50802" w:rsidRDefault="00B90DDE">
      <w:pPr>
        <w:spacing w:before="12" w:after="0" w:line="240" w:lineRule="auto"/>
        <w:ind w:left="677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D5080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Deve</w:t>
      </w:r>
    </w:p>
    <w:p w14:paraId="25C434A6" w14:textId="40F9C919" w:rsidR="00E63415" w:rsidRPr="00D50802" w:rsidRDefault="00B90DDE" w:rsidP="00B90DDE">
      <w:pPr>
        <w:pStyle w:val="ListParagraph"/>
        <w:numPr>
          <w:ilvl w:val="0"/>
          <w:numId w:val="10"/>
        </w:numPr>
        <w:tabs>
          <w:tab w:val="left" w:pos="1380"/>
        </w:tabs>
        <w:spacing w:before="12" w:after="0" w:line="240" w:lineRule="auto"/>
        <w:ind w:left="108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D50802">
        <w:rPr>
          <w:rFonts w:ascii="Times New Roman" w:eastAsia="Times New Roman" w:hAnsi="Times New Roman" w:cs="Times New Roman"/>
          <w:i/>
          <w:color w:val="231F20"/>
          <w:sz w:val="24"/>
          <w:szCs w:val="24"/>
          <w:lang w:val="sq-AL"/>
        </w:rPr>
        <w:t>Yndyra ruhet në gungën (gungat) e saj</w:t>
      </w:r>
    </w:p>
    <w:p w14:paraId="73249812" w14:textId="4ABB7EDF" w:rsidR="00E63415" w:rsidRPr="00D50802" w:rsidRDefault="00B90DDE" w:rsidP="00B90DDE">
      <w:pPr>
        <w:pStyle w:val="ListParagraph"/>
        <w:numPr>
          <w:ilvl w:val="0"/>
          <w:numId w:val="10"/>
        </w:numPr>
        <w:tabs>
          <w:tab w:val="left" w:pos="1380"/>
        </w:tabs>
        <w:spacing w:before="12" w:after="0" w:line="240" w:lineRule="auto"/>
        <w:ind w:left="108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D50802">
        <w:rPr>
          <w:rFonts w:ascii="Times New Roman" w:eastAsia="Times New Roman" w:hAnsi="Times New Roman" w:cs="Times New Roman"/>
          <w:i/>
          <w:color w:val="231F20"/>
          <w:sz w:val="24"/>
          <w:szCs w:val="24"/>
          <w:lang w:val="sq-AL"/>
        </w:rPr>
        <w:t>Yndyra</w:t>
      </w:r>
      <w:r w:rsidRPr="00D50802">
        <w:rPr>
          <w:rFonts w:ascii="Times New Roman" w:eastAsia="Times New Roman" w:hAnsi="Times New Roman" w:cs="Times New Roman"/>
          <w:i/>
          <w:color w:val="231F20"/>
          <w:spacing w:val="-4"/>
          <w:sz w:val="24"/>
          <w:szCs w:val="24"/>
          <w:lang w:val="sq-AL"/>
        </w:rPr>
        <w:t xml:space="preserve"> </w:t>
      </w:r>
      <w:r w:rsidRPr="00D50802">
        <w:rPr>
          <w:rFonts w:ascii="Times New Roman" w:eastAsia="Times New Roman" w:hAnsi="Times New Roman" w:cs="Times New Roman"/>
          <w:i/>
          <w:color w:val="231F20"/>
          <w:sz w:val="24"/>
          <w:szCs w:val="24"/>
          <w:lang w:val="sq-AL"/>
        </w:rPr>
        <w:t>sigu</w:t>
      </w:r>
      <w:r w:rsidRPr="00D50802">
        <w:rPr>
          <w:rFonts w:ascii="Times New Roman" w:eastAsia="Times New Roman" w:hAnsi="Times New Roman" w:cs="Times New Roman"/>
          <w:i/>
          <w:color w:val="231F20"/>
          <w:spacing w:val="-9"/>
          <w:sz w:val="24"/>
          <w:szCs w:val="24"/>
          <w:lang w:val="sq-AL"/>
        </w:rPr>
        <w:t>r</w:t>
      </w:r>
      <w:r w:rsidRPr="00D50802">
        <w:rPr>
          <w:rFonts w:ascii="Times New Roman" w:eastAsia="Times New Roman" w:hAnsi="Times New Roman" w:cs="Times New Roman"/>
          <w:i/>
          <w:color w:val="231F20"/>
          <w:sz w:val="24"/>
          <w:szCs w:val="24"/>
          <w:lang w:val="sq-AL"/>
        </w:rPr>
        <w:t>on</w:t>
      </w:r>
      <w:r w:rsidRPr="00D50802">
        <w:rPr>
          <w:rFonts w:ascii="Times New Roman" w:eastAsia="Times New Roman" w:hAnsi="Times New Roman" w:cs="Times New Roman"/>
          <w:i/>
          <w:color w:val="231F20"/>
          <w:spacing w:val="-4"/>
          <w:sz w:val="24"/>
          <w:szCs w:val="24"/>
          <w:lang w:val="sq-AL"/>
        </w:rPr>
        <w:t xml:space="preserve"> </w:t>
      </w:r>
      <w:r w:rsidRPr="00D50802">
        <w:rPr>
          <w:rFonts w:ascii="Times New Roman" w:eastAsia="Times New Roman" w:hAnsi="Times New Roman" w:cs="Times New Roman"/>
          <w:i/>
          <w:color w:val="231F20"/>
          <w:sz w:val="24"/>
          <w:szCs w:val="24"/>
          <w:lang w:val="sq-AL"/>
        </w:rPr>
        <w:t>një</w:t>
      </w:r>
      <w:r w:rsidRPr="00D50802">
        <w:rPr>
          <w:rFonts w:ascii="Times New Roman" w:eastAsia="Times New Roman" w:hAnsi="Times New Roman" w:cs="Times New Roman"/>
          <w:i/>
          <w:color w:val="231F20"/>
          <w:spacing w:val="-4"/>
          <w:sz w:val="24"/>
          <w:szCs w:val="24"/>
          <w:lang w:val="sq-AL"/>
        </w:rPr>
        <w:t xml:space="preserve"> </w:t>
      </w:r>
      <w:r w:rsidRPr="00D50802">
        <w:rPr>
          <w:rFonts w:ascii="Times New Roman" w:eastAsia="Times New Roman" w:hAnsi="Times New Roman" w:cs="Times New Roman"/>
          <w:i/>
          <w:color w:val="231F20"/>
          <w:sz w:val="24"/>
          <w:szCs w:val="24"/>
          <w:lang w:val="sq-AL"/>
        </w:rPr>
        <w:t>depozitë</w:t>
      </w:r>
      <w:r w:rsidRPr="00D50802">
        <w:rPr>
          <w:rFonts w:ascii="Times New Roman" w:eastAsia="Times New Roman" w:hAnsi="Times New Roman" w:cs="Times New Roman"/>
          <w:i/>
          <w:color w:val="231F20"/>
          <w:spacing w:val="-4"/>
          <w:sz w:val="24"/>
          <w:szCs w:val="24"/>
          <w:lang w:val="sq-AL"/>
        </w:rPr>
        <w:t xml:space="preserve"> </w:t>
      </w:r>
      <w:r w:rsidRPr="00D50802">
        <w:rPr>
          <w:rFonts w:ascii="Times New Roman" w:eastAsia="Times New Roman" w:hAnsi="Times New Roman" w:cs="Times New Roman"/>
          <w:i/>
          <w:color w:val="231F20"/>
          <w:sz w:val="24"/>
          <w:szCs w:val="24"/>
          <w:lang w:val="sq-AL"/>
        </w:rPr>
        <w:t>ene</w:t>
      </w:r>
      <w:r w:rsidRPr="00D50802">
        <w:rPr>
          <w:rFonts w:ascii="Times New Roman" w:eastAsia="Times New Roman" w:hAnsi="Times New Roman" w:cs="Times New Roman"/>
          <w:i/>
          <w:color w:val="231F20"/>
          <w:spacing w:val="-9"/>
          <w:sz w:val="24"/>
          <w:szCs w:val="24"/>
          <w:lang w:val="sq-AL"/>
        </w:rPr>
        <w:t>r</w:t>
      </w:r>
      <w:r w:rsidRPr="00D50802">
        <w:rPr>
          <w:rFonts w:ascii="Times New Roman" w:eastAsia="Times New Roman" w:hAnsi="Times New Roman" w:cs="Times New Roman"/>
          <w:i/>
          <w:color w:val="231F20"/>
          <w:sz w:val="24"/>
          <w:szCs w:val="24"/>
          <w:lang w:val="sq-AL"/>
        </w:rPr>
        <w:t>gjie</w:t>
      </w:r>
      <w:r w:rsidRPr="00D50802">
        <w:rPr>
          <w:rFonts w:ascii="Times New Roman" w:eastAsia="Times New Roman" w:hAnsi="Times New Roman" w:cs="Times New Roman"/>
          <w:i/>
          <w:color w:val="231F20"/>
          <w:spacing w:val="-4"/>
          <w:sz w:val="24"/>
          <w:szCs w:val="24"/>
          <w:lang w:val="sq-AL"/>
        </w:rPr>
        <w:t xml:space="preserve"> </w:t>
      </w:r>
      <w:r w:rsidRPr="00D50802">
        <w:rPr>
          <w:rFonts w:ascii="Times New Roman" w:eastAsia="Times New Roman" w:hAnsi="Times New Roman" w:cs="Times New Roman"/>
          <w:i/>
          <w:color w:val="231F20"/>
          <w:sz w:val="24"/>
          <w:szCs w:val="24"/>
          <w:lang w:val="sq-AL"/>
        </w:rPr>
        <w:t>(jo</w:t>
      </w:r>
      <w:r w:rsidRPr="00D50802">
        <w:rPr>
          <w:rFonts w:ascii="Times New Roman" w:eastAsia="Times New Roman" w:hAnsi="Times New Roman" w:cs="Times New Roman"/>
          <w:i/>
          <w:color w:val="231F20"/>
          <w:spacing w:val="-4"/>
          <w:sz w:val="24"/>
          <w:szCs w:val="24"/>
          <w:lang w:val="sq-AL"/>
        </w:rPr>
        <w:t xml:space="preserve"> </w:t>
      </w:r>
      <w:r w:rsidRPr="00D50802">
        <w:rPr>
          <w:rFonts w:ascii="Times New Roman" w:eastAsia="Times New Roman" w:hAnsi="Times New Roman" w:cs="Times New Roman"/>
          <w:i/>
          <w:color w:val="231F20"/>
          <w:sz w:val="24"/>
          <w:szCs w:val="24"/>
          <w:lang w:val="sq-AL"/>
        </w:rPr>
        <w:t>ushqim))</w:t>
      </w:r>
      <w:r w:rsidRPr="00D50802">
        <w:rPr>
          <w:rFonts w:ascii="Times New Roman" w:eastAsia="Times New Roman" w:hAnsi="Times New Roman" w:cs="Times New Roman"/>
          <w:i/>
          <w:color w:val="231F20"/>
          <w:spacing w:val="-4"/>
          <w:sz w:val="24"/>
          <w:szCs w:val="24"/>
          <w:lang w:val="sq-AL"/>
        </w:rPr>
        <w:t xml:space="preserve"> </w:t>
      </w:r>
      <w:r w:rsidRPr="00D50802">
        <w:rPr>
          <w:rFonts w:ascii="Times New Roman" w:eastAsia="Times New Roman" w:hAnsi="Times New Roman" w:cs="Times New Roman"/>
          <w:i/>
          <w:color w:val="231F20"/>
          <w:sz w:val="24"/>
          <w:szCs w:val="24"/>
          <w:lang w:val="sq-AL"/>
        </w:rPr>
        <w:t>[1],</w:t>
      </w:r>
      <w:r w:rsidRPr="00D50802">
        <w:rPr>
          <w:rFonts w:ascii="Times New Roman" w:eastAsia="Times New Roman" w:hAnsi="Times New Roman" w:cs="Times New Roman"/>
          <w:i/>
          <w:color w:val="231F20"/>
          <w:spacing w:val="-4"/>
          <w:sz w:val="24"/>
          <w:szCs w:val="24"/>
          <w:lang w:val="sq-AL"/>
        </w:rPr>
        <w:t xml:space="preserve"> </w:t>
      </w:r>
      <w:r w:rsidRPr="00D50802">
        <w:rPr>
          <w:rFonts w:ascii="Times New Roman" w:eastAsia="Times New Roman" w:hAnsi="Times New Roman" w:cs="Times New Roman"/>
          <w:i/>
          <w:color w:val="231F20"/>
          <w:sz w:val="24"/>
          <w:szCs w:val="24"/>
          <w:lang w:val="sq-AL"/>
        </w:rPr>
        <w:t>kështu</w:t>
      </w:r>
      <w:r w:rsidRPr="00D50802">
        <w:rPr>
          <w:rFonts w:ascii="Times New Roman" w:eastAsia="Times New Roman" w:hAnsi="Times New Roman" w:cs="Times New Roman"/>
          <w:i/>
          <w:color w:val="231F20"/>
          <w:spacing w:val="-4"/>
          <w:sz w:val="24"/>
          <w:szCs w:val="24"/>
          <w:lang w:val="sq-AL"/>
        </w:rPr>
        <w:t xml:space="preserve"> </w:t>
      </w:r>
      <w:r w:rsidRPr="00D50802">
        <w:rPr>
          <w:rFonts w:ascii="Times New Roman" w:eastAsia="Times New Roman" w:hAnsi="Times New Roman" w:cs="Times New Roman"/>
          <w:i/>
          <w:color w:val="231F20"/>
          <w:sz w:val="24"/>
          <w:szCs w:val="24"/>
          <w:lang w:val="sq-AL"/>
        </w:rPr>
        <w:t>që</w:t>
      </w:r>
      <w:r w:rsidRPr="00D50802">
        <w:rPr>
          <w:rFonts w:ascii="Times New Roman" w:eastAsia="Times New Roman" w:hAnsi="Times New Roman" w:cs="Times New Roman"/>
          <w:i/>
          <w:color w:val="231F20"/>
          <w:spacing w:val="-4"/>
          <w:sz w:val="24"/>
          <w:szCs w:val="24"/>
          <w:lang w:val="sq-AL"/>
        </w:rPr>
        <w:t xml:space="preserve"> </w:t>
      </w:r>
      <w:r w:rsidRPr="00D50802">
        <w:rPr>
          <w:rFonts w:ascii="Times New Roman" w:eastAsia="Times New Roman" w:hAnsi="Times New Roman" w:cs="Times New Roman"/>
          <w:i/>
          <w:color w:val="231F20"/>
          <w:sz w:val="24"/>
          <w:szCs w:val="24"/>
          <w:lang w:val="sq-AL"/>
        </w:rPr>
        <w:t>ajo</w:t>
      </w:r>
      <w:r w:rsidRPr="00D50802">
        <w:rPr>
          <w:rFonts w:ascii="Times New Roman" w:eastAsia="Times New Roman" w:hAnsi="Times New Roman" w:cs="Times New Roman"/>
          <w:i/>
          <w:color w:val="231F20"/>
          <w:spacing w:val="-4"/>
          <w:sz w:val="24"/>
          <w:szCs w:val="24"/>
          <w:lang w:val="sq-AL"/>
        </w:rPr>
        <w:t xml:space="preserve"> </w:t>
      </w:r>
      <w:r w:rsidRPr="00D50802">
        <w:rPr>
          <w:rFonts w:ascii="Times New Roman" w:eastAsia="Times New Roman" w:hAnsi="Times New Roman" w:cs="Times New Roman"/>
          <w:i/>
          <w:color w:val="231F20"/>
          <w:sz w:val="24"/>
          <w:szCs w:val="24"/>
          <w:lang w:val="sq-AL"/>
        </w:rPr>
        <w:t>mund</w:t>
      </w:r>
      <w:r w:rsidRPr="00D50802">
        <w:rPr>
          <w:rFonts w:ascii="Times New Roman" w:eastAsia="Times New Roman" w:hAnsi="Times New Roman" w:cs="Times New Roman"/>
          <w:i/>
          <w:color w:val="231F20"/>
          <w:spacing w:val="-4"/>
          <w:sz w:val="24"/>
          <w:szCs w:val="24"/>
          <w:lang w:val="sq-AL"/>
        </w:rPr>
        <w:t xml:space="preserve"> </w:t>
      </w:r>
      <w:r w:rsidRPr="00D50802">
        <w:rPr>
          <w:rFonts w:ascii="Times New Roman" w:eastAsia="Times New Roman" w:hAnsi="Times New Roman" w:cs="Times New Roman"/>
          <w:i/>
          <w:color w:val="231F20"/>
          <w:sz w:val="24"/>
          <w:szCs w:val="24"/>
          <w:lang w:val="sq-AL"/>
        </w:rPr>
        <w:t>të</w:t>
      </w:r>
      <w:r w:rsidRPr="00D50802">
        <w:rPr>
          <w:rFonts w:ascii="Times New Roman" w:eastAsia="Times New Roman" w:hAnsi="Times New Roman" w:cs="Times New Roman"/>
          <w:i/>
          <w:color w:val="231F20"/>
          <w:spacing w:val="-4"/>
          <w:sz w:val="24"/>
          <w:szCs w:val="24"/>
          <w:lang w:val="sq-AL"/>
        </w:rPr>
        <w:t xml:space="preserve"> </w:t>
      </w:r>
      <w:r w:rsidRPr="00D50802">
        <w:rPr>
          <w:rFonts w:ascii="Times New Roman" w:eastAsia="Times New Roman" w:hAnsi="Times New Roman" w:cs="Times New Roman"/>
          <w:i/>
          <w:color w:val="231F20"/>
          <w:sz w:val="24"/>
          <w:szCs w:val="24"/>
          <w:lang w:val="sq-AL"/>
        </w:rPr>
        <w:t>mbijetojë</w:t>
      </w:r>
      <w:r w:rsidRPr="00D50802">
        <w:rPr>
          <w:rFonts w:ascii="Times New Roman" w:eastAsia="Times New Roman" w:hAnsi="Times New Roman" w:cs="Times New Roman"/>
          <w:i/>
          <w:color w:val="231F20"/>
          <w:spacing w:val="-4"/>
          <w:sz w:val="24"/>
          <w:szCs w:val="24"/>
          <w:lang w:val="sq-AL"/>
        </w:rPr>
        <w:t xml:space="preserve"> </w:t>
      </w:r>
      <w:r w:rsidRPr="00D50802">
        <w:rPr>
          <w:rFonts w:ascii="Times New Roman" w:eastAsia="Times New Roman" w:hAnsi="Times New Roman" w:cs="Times New Roman"/>
          <w:i/>
          <w:color w:val="231F20"/>
          <w:sz w:val="24"/>
          <w:szCs w:val="24"/>
          <w:lang w:val="sq-AL"/>
        </w:rPr>
        <w:t>me</w:t>
      </w:r>
      <w:r w:rsidRPr="00D50802">
        <w:rPr>
          <w:rFonts w:ascii="Times New Roman" w:eastAsia="Times New Roman" w:hAnsi="Times New Roman" w:cs="Times New Roman"/>
          <w:i/>
          <w:color w:val="231F20"/>
          <w:spacing w:val="-4"/>
          <w:sz w:val="24"/>
          <w:szCs w:val="24"/>
          <w:lang w:val="sq-AL"/>
        </w:rPr>
        <w:t xml:space="preserve"> </w:t>
      </w:r>
      <w:r w:rsidRPr="00D50802">
        <w:rPr>
          <w:rFonts w:ascii="Times New Roman" w:eastAsia="Times New Roman" w:hAnsi="Times New Roman" w:cs="Times New Roman"/>
          <w:i/>
          <w:color w:val="231F20"/>
          <w:sz w:val="24"/>
          <w:szCs w:val="24"/>
          <w:lang w:val="sq-AL"/>
        </w:rPr>
        <w:t>një</w:t>
      </w:r>
    </w:p>
    <w:p w14:paraId="5DEAED96" w14:textId="77777777" w:rsidR="00E63415" w:rsidRPr="00D50802" w:rsidRDefault="00B90DDE" w:rsidP="00B90DDE">
      <w:pPr>
        <w:pStyle w:val="ListParagraph"/>
        <w:spacing w:before="12" w:after="0" w:line="240" w:lineRule="auto"/>
        <w:ind w:left="1080" w:right="6603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D50802">
        <w:rPr>
          <w:rFonts w:ascii="Times New Roman" w:eastAsia="Times New Roman" w:hAnsi="Times New Roman" w:cs="Times New Roman"/>
          <w:i/>
          <w:color w:val="231F20"/>
          <w:sz w:val="24"/>
          <w:szCs w:val="24"/>
          <w:lang w:val="sq-AL"/>
        </w:rPr>
        <w:t>sasi të vogël ushqimi [1]</w:t>
      </w:r>
    </w:p>
    <w:p w14:paraId="18A987DC" w14:textId="76610711" w:rsidR="00E63415" w:rsidRPr="00D50802" w:rsidRDefault="00B90DDE" w:rsidP="00B90DDE">
      <w:pPr>
        <w:pStyle w:val="ListParagraph"/>
        <w:numPr>
          <w:ilvl w:val="0"/>
          <w:numId w:val="10"/>
        </w:numPr>
        <w:tabs>
          <w:tab w:val="left" w:pos="1380"/>
        </w:tabs>
        <w:spacing w:before="12" w:after="0" w:line="240" w:lineRule="auto"/>
        <w:ind w:left="108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D50802">
        <w:rPr>
          <w:rFonts w:ascii="Times New Roman" w:eastAsia="Times New Roman" w:hAnsi="Times New Roman" w:cs="Times New Roman"/>
          <w:i/>
          <w:color w:val="231F20"/>
          <w:sz w:val="24"/>
          <w:szCs w:val="24"/>
          <w:lang w:val="sq-AL"/>
        </w:rPr>
        <w:t>Gjatë</w:t>
      </w:r>
      <w:r w:rsidRPr="00D50802">
        <w:rPr>
          <w:rFonts w:ascii="Times New Roman" w:eastAsia="Times New Roman" w:hAnsi="Times New Roman" w:cs="Times New Roman"/>
          <w:i/>
          <w:color w:val="231F20"/>
          <w:spacing w:val="8"/>
          <w:sz w:val="24"/>
          <w:szCs w:val="24"/>
          <w:lang w:val="sq-AL"/>
        </w:rPr>
        <w:t xml:space="preserve"> </w:t>
      </w:r>
      <w:r w:rsidRPr="00D50802">
        <w:rPr>
          <w:rFonts w:ascii="Times New Roman" w:eastAsia="Times New Roman" w:hAnsi="Times New Roman" w:cs="Times New Roman"/>
          <w:i/>
          <w:color w:val="231F20"/>
          <w:sz w:val="24"/>
          <w:szCs w:val="24"/>
          <w:lang w:val="sq-AL"/>
        </w:rPr>
        <w:t>frymëmarrjes</w:t>
      </w:r>
      <w:r w:rsidRPr="00D50802">
        <w:rPr>
          <w:rFonts w:ascii="Times New Roman" w:eastAsia="Times New Roman" w:hAnsi="Times New Roman" w:cs="Times New Roman"/>
          <w:i/>
          <w:color w:val="231F20"/>
          <w:spacing w:val="8"/>
          <w:sz w:val="24"/>
          <w:szCs w:val="24"/>
          <w:lang w:val="sq-AL"/>
        </w:rPr>
        <w:t xml:space="preserve"> </w:t>
      </w:r>
      <w:r w:rsidRPr="00D50802">
        <w:rPr>
          <w:rFonts w:ascii="Times New Roman" w:eastAsia="Times New Roman" w:hAnsi="Times New Roman" w:cs="Times New Roman"/>
          <w:i/>
          <w:color w:val="231F20"/>
          <w:sz w:val="24"/>
          <w:szCs w:val="24"/>
          <w:lang w:val="sq-AL"/>
        </w:rPr>
        <w:t>(qelizo</w:t>
      </w:r>
      <w:r w:rsidRPr="00D50802">
        <w:rPr>
          <w:rFonts w:ascii="Times New Roman" w:eastAsia="Times New Roman" w:hAnsi="Times New Roman" w:cs="Times New Roman"/>
          <w:i/>
          <w:color w:val="231F20"/>
          <w:spacing w:val="-9"/>
          <w:sz w:val="24"/>
          <w:szCs w:val="24"/>
          <w:lang w:val="sq-AL"/>
        </w:rPr>
        <w:t>r</w:t>
      </w:r>
      <w:r w:rsidRPr="00D50802">
        <w:rPr>
          <w:rFonts w:ascii="Times New Roman" w:eastAsia="Times New Roman" w:hAnsi="Times New Roman" w:cs="Times New Roman"/>
          <w:i/>
          <w:color w:val="231F20"/>
          <w:sz w:val="24"/>
          <w:szCs w:val="24"/>
          <w:lang w:val="sq-AL"/>
        </w:rPr>
        <w:t>e)</w:t>
      </w:r>
      <w:r w:rsidRPr="00D50802">
        <w:rPr>
          <w:rFonts w:ascii="Times New Roman" w:eastAsia="Times New Roman" w:hAnsi="Times New Roman" w:cs="Times New Roman"/>
          <w:i/>
          <w:color w:val="231F20"/>
          <w:spacing w:val="8"/>
          <w:sz w:val="24"/>
          <w:szCs w:val="24"/>
          <w:lang w:val="sq-AL"/>
        </w:rPr>
        <w:t xml:space="preserve"> </w:t>
      </w:r>
      <w:r w:rsidRPr="00D50802">
        <w:rPr>
          <w:rFonts w:ascii="Times New Roman" w:eastAsia="Times New Roman" w:hAnsi="Times New Roman" w:cs="Times New Roman"/>
          <w:i/>
          <w:color w:val="231F20"/>
          <w:sz w:val="24"/>
          <w:szCs w:val="24"/>
          <w:lang w:val="sq-AL"/>
        </w:rPr>
        <w:t>nga</w:t>
      </w:r>
      <w:r w:rsidRPr="00D50802">
        <w:rPr>
          <w:rFonts w:ascii="Times New Roman" w:eastAsia="Times New Roman" w:hAnsi="Times New Roman" w:cs="Times New Roman"/>
          <w:i/>
          <w:color w:val="231F20"/>
          <w:spacing w:val="8"/>
          <w:sz w:val="24"/>
          <w:szCs w:val="24"/>
          <w:lang w:val="sq-AL"/>
        </w:rPr>
        <w:t xml:space="preserve"> </w:t>
      </w:r>
      <w:r w:rsidRPr="00D50802">
        <w:rPr>
          <w:rFonts w:ascii="Times New Roman" w:eastAsia="Times New Roman" w:hAnsi="Times New Roman" w:cs="Times New Roman"/>
          <w:i/>
          <w:color w:val="231F20"/>
          <w:sz w:val="24"/>
          <w:szCs w:val="24"/>
          <w:lang w:val="sq-AL"/>
        </w:rPr>
        <w:t>yndyra</w:t>
      </w:r>
      <w:r w:rsidRPr="00D50802">
        <w:rPr>
          <w:rFonts w:ascii="Times New Roman" w:eastAsia="Times New Roman" w:hAnsi="Times New Roman" w:cs="Times New Roman"/>
          <w:i/>
          <w:color w:val="231F20"/>
          <w:spacing w:val="8"/>
          <w:sz w:val="24"/>
          <w:szCs w:val="24"/>
          <w:lang w:val="sq-AL"/>
        </w:rPr>
        <w:t xml:space="preserve"> </w:t>
      </w:r>
      <w:r w:rsidRPr="00D50802">
        <w:rPr>
          <w:rFonts w:ascii="Times New Roman" w:eastAsia="Times New Roman" w:hAnsi="Times New Roman" w:cs="Times New Roman"/>
          <w:i/>
          <w:color w:val="231F20"/>
          <w:sz w:val="24"/>
          <w:szCs w:val="24"/>
          <w:lang w:val="sq-AL"/>
        </w:rPr>
        <w:t>formohet</w:t>
      </w:r>
      <w:r w:rsidRPr="00D50802">
        <w:rPr>
          <w:rFonts w:ascii="Times New Roman" w:eastAsia="Times New Roman" w:hAnsi="Times New Roman" w:cs="Times New Roman"/>
          <w:i/>
          <w:color w:val="231F20"/>
          <w:spacing w:val="8"/>
          <w:sz w:val="24"/>
          <w:szCs w:val="24"/>
          <w:lang w:val="sq-AL"/>
        </w:rPr>
        <w:t xml:space="preserve"> </w:t>
      </w:r>
      <w:r w:rsidRPr="00D50802">
        <w:rPr>
          <w:rFonts w:ascii="Times New Roman" w:eastAsia="Times New Roman" w:hAnsi="Times New Roman" w:cs="Times New Roman"/>
          <w:i/>
          <w:color w:val="231F20"/>
          <w:sz w:val="24"/>
          <w:szCs w:val="24"/>
          <w:lang w:val="sq-AL"/>
        </w:rPr>
        <w:t>ujë</w:t>
      </w:r>
      <w:r w:rsidRPr="00D50802">
        <w:rPr>
          <w:rFonts w:ascii="Times New Roman" w:eastAsia="Times New Roman" w:hAnsi="Times New Roman" w:cs="Times New Roman"/>
          <w:i/>
          <w:color w:val="231F20"/>
          <w:spacing w:val="8"/>
          <w:sz w:val="24"/>
          <w:szCs w:val="24"/>
          <w:lang w:val="sq-AL"/>
        </w:rPr>
        <w:t xml:space="preserve"> </w:t>
      </w:r>
      <w:r w:rsidRPr="00D50802">
        <w:rPr>
          <w:rFonts w:ascii="Times New Roman" w:eastAsia="Times New Roman" w:hAnsi="Times New Roman" w:cs="Times New Roman"/>
          <w:i/>
          <w:color w:val="231F20"/>
          <w:sz w:val="24"/>
          <w:szCs w:val="24"/>
          <w:lang w:val="sq-AL"/>
        </w:rPr>
        <w:t>[1],</w:t>
      </w:r>
      <w:r w:rsidRPr="00D50802">
        <w:rPr>
          <w:rFonts w:ascii="Times New Roman" w:eastAsia="Times New Roman" w:hAnsi="Times New Roman" w:cs="Times New Roman"/>
          <w:i/>
          <w:color w:val="231F20"/>
          <w:spacing w:val="8"/>
          <w:sz w:val="24"/>
          <w:szCs w:val="24"/>
          <w:lang w:val="sq-AL"/>
        </w:rPr>
        <w:t xml:space="preserve"> </w:t>
      </w:r>
      <w:r w:rsidRPr="00D50802">
        <w:rPr>
          <w:rFonts w:ascii="Times New Roman" w:eastAsia="Times New Roman" w:hAnsi="Times New Roman" w:cs="Times New Roman"/>
          <w:i/>
          <w:color w:val="231F20"/>
          <w:sz w:val="24"/>
          <w:szCs w:val="24"/>
          <w:lang w:val="sq-AL"/>
        </w:rPr>
        <w:t>kështu</w:t>
      </w:r>
      <w:r w:rsidRPr="00D50802">
        <w:rPr>
          <w:rFonts w:ascii="Times New Roman" w:eastAsia="Times New Roman" w:hAnsi="Times New Roman" w:cs="Times New Roman"/>
          <w:i/>
          <w:color w:val="231F20"/>
          <w:spacing w:val="8"/>
          <w:sz w:val="24"/>
          <w:szCs w:val="24"/>
          <w:lang w:val="sq-AL"/>
        </w:rPr>
        <w:t xml:space="preserve"> </w:t>
      </w:r>
      <w:r w:rsidRPr="00D50802">
        <w:rPr>
          <w:rFonts w:ascii="Times New Roman" w:eastAsia="Times New Roman" w:hAnsi="Times New Roman" w:cs="Times New Roman"/>
          <w:i/>
          <w:color w:val="231F20"/>
          <w:sz w:val="24"/>
          <w:szCs w:val="24"/>
          <w:lang w:val="sq-AL"/>
        </w:rPr>
        <w:t>që</w:t>
      </w:r>
      <w:r w:rsidRPr="00D50802">
        <w:rPr>
          <w:rFonts w:ascii="Times New Roman" w:eastAsia="Times New Roman" w:hAnsi="Times New Roman" w:cs="Times New Roman"/>
          <w:i/>
          <w:color w:val="231F20"/>
          <w:spacing w:val="8"/>
          <w:sz w:val="24"/>
          <w:szCs w:val="24"/>
          <w:lang w:val="sq-AL"/>
        </w:rPr>
        <w:t xml:space="preserve"> </w:t>
      </w:r>
      <w:r w:rsidRPr="00D50802">
        <w:rPr>
          <w:rFonts w:ascii="Times New Roman" w:eastAsia="Times New Roman" w:hAnsi="Times New Roman" w:cs="Times New Roman"/>
          <w:i/>
          <w:color w:val="231F20"/>
          <w:sz w:val="24"/>
          <w:szCs w:val="24"/>
          <w:lang w:val="sq-AL"/>
        </w:rPr>
        <w:t>ajo</w:t>
      </w:r>
      <w:r w:rsidRPr="00D50802">
        <w:rPr>
          <w:rFonts w:ascii="Times New Roman" w:eastAsia="Times New Roman" w:hAnsi="Times New Roman" w:cs="Times New Roman"/>
          <w:i/>
          <w:color w:val="231F20"/>
          <w:spacing w:val="8"/>
          <w:sz w:val="24"/>
          <w:szCs w:val="24"/>
          <w:lang w:val="sq-AL"/>
        </w:rPr>
        <w:t xml:space="preserve"> </w:t>
      </w:r>
      <w:r w:rsidRPr="00D50802">
        <w:rPr>
          <w:rFonts w:ascii="Times New Roman" w:eastAsia="Times New Roman" w:hAnsi="Times New Roman" w:cs="Times New Roman"/>
          <w:i/>
          <w:color w:val="231F20"/>
          <w:sz w:val="24"/>
          <w:szCs w:val="24"/>
          <w:lang w:val="sq-AL"/>
        </w:rPr>
        <w:t>mund</w:t>
      </w:r>
      <w:r w:rsidRPr="00D50802">
        <w:rPr>
          <w:rFonts w:ascii="Times New Roman" w:eastAsia="Times New Roman" w:hAnsi="Times New Roman" w:cs="Times New Roman"/>
          <w:i/>
          <w:color w:val="231F20"/>
          <w:spacing w:val="8"/>
          <w:sz w:val="24"/>
          <w:szCs w:val="24"/>
          <w:lang w:val="sq-AL"/>
        </w:rPr>
        <w:t xml:space="preserve"> </w:t>
      </w:r>
      <w:r w:rsidRPr="00D50802">
        <w:rPr>
          <w:rFonts w:ascii="Times New Roman" w:eastAsia="Times New Roman" w:hAnsi="Times New Roman" w:cs="Times New Roman"/>
          <w:i/>
          <w:color w:val="231F20"/>
          <w:sz w:val="24"/>
          <w:szCs w:val="24"/>
          <w:lang w:val="sq-AL"/>
        </w:rPr>
        <w:t>të</w:t>
      </w:r>
      <w:r w:rsidRPr="00D50802">
        <w:rPr>
          <w:rFonts w:ascii="Times New Roman" w:eastAsia="Times New Roman" w:hAnsi="Times New Roman" w:cs="Times New Roman"/>
          <w:i/>
          <w:color w:val="231F20"/>
          <w:spacing w:val="8"/>
          <w:sz w:val="24"/>
          <w:szCs w:val="24"/>
          <w:lang w:val="sq-AL"/>
        </w:rPr>
        <w:t xml:space="preserve"> </w:t>
      </w:r>
      <w:r w:rsidRPr="00D50802">
        <w:rPr>
          <w:rFonts w:ascii="Times New Roman" w:eastAsia="Times New Roman" w:hAnsi="Times New Roman" w:cs="Times New Roman"/>
          <w:i/>
          <w:color w:val="231F20"/>
          <w:sz w:val="24"/>
          <w:szCs w:val="24"/>
          <w:lang w:val="sq-AL"/>
        </w:rPr>
        <w:t>mbijetojë</w:t>
      </w:r>
    </w:p>
    <w:p w14:paraId="3ACDB9C5" w14:textId="77777777" w:rsidR="00E63415" w:rsidRPr="00D50802" w:rsidRDefault="00B90DDE" w:rsidP="00B90DDE">
      <w:pPr>
        <w:pStyle w:val="ListParagraph"/>
        <w:spacing w:before="12" w:after="0" w:line="271" w:lineRule="exact"/>
        <w:ind w:left="108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D50802">
        <w:rPr>
          <w:rFonts w:ascii="Times New Roman" w:eastAsia="Times New Roman" w:hAnsi="Times New Roman" w:cs="Times New Roman"/>
          <w:i/>
          <w:color w:val="231F20"/>
          <w:position w:val="-1"/>
          <w:sz w:val="24"/>
          <w:szCs w:val="24"/>
          <w:lang w:val="sq-AL"/>
        </w:rPr>
        <w:t xml:space="preserve">pa / me pak ujë </w:t>
      </w:r>
      <w:r w:rsidRPr="00D50802">
        <w:rPr>
          <w:rFonts w:ascii="Times New Roman" w:eastAsia="Times New Roman" w:hAnsi="Times New Roman" w:cs="Times New Roman"/>
          <w:i/>
          <w:color w:val="231F20"/>
          <w:spacing w:val="13"/>
          <w:position w:val="-1"/>
          <w:sz w:val="24"/>
          <w:szCs w:val="24"/>
          <w:lang w:val="sq-AL"/>
        </w:rPr>
        <w:t xml:space="preserve"> </w:t>
      </w:r>
      <w:r w:rsidRPr="00D50802">
        <w:rPr>
          <w:rFonts w:ascii="Times New Roman" w:eastAsia="Times New Roman" w:hAnsi="Times New Roman" w:cs="Times New Roman"/>
          <w:i/>
          <w:color w:val="231F20"/>
          <w:position w:val="-1"/>
          <w:sz w:val="24"/>
          <w:szCs w:val="24"/>
          <w:lang w:val="sq-AL"/>
        </w:rPr>
        <w:t>[1]</w:t>
      </w:r>
    </w:p>
    <w:p w14:paraId="015C92E9" w14:textId="77777777" w:rsidR="00E63415" w:rsidRPr="00D50802" w:rsidRDefault="00B90DDE">
      <w:pPr>
        <w:spacing w:before="17" w:after="0" w:line="240" w:lineRule="auto"/>
        <w:ind w:left="678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D5080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Kaktus</w:t>
      </w:r>
    </w:p>
    <w:p w14:paraId="577CAE0A" w14:textId="0D2A673F" w:rsidR="00E63415" w:rsidRPr="00D50802" w:rsidRDefault="00B90DDE" w:rsidP="00B90DDE">
      <w:pPr>
        <w:pStyle w:val="ListParagraph"/>
        <w:numPr>
          <w:ilvl w:val="0"/>
          <w:numId w:val="11"/>
        </w:numPr>
        <w:tabs>
          <w:tab w:val="left" w:pos="1380"/>
        </w:tabs>
        <w:spacing w:before="12" w:after="0" w:line="240" w:lineRule="auto"/>
        <w:ind w:left="108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D5080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Rrënjët e gjata e thithin ujin në tokë nga thellësi të mëdha</w:t>
      </w:r>
    </w:p>
    <w:p w14:paraId="652D94B7" w14:textId="38639980" w:rsidR="00E63415" w:rsidRPr="00D50802" w:rsidRDefault="00B90DDE" w:rsidP="00B90DDE">
      <w:pPr>
        <w:pStyle w:val="ListParagraph"/>
        <w:numPr>
          <w:ilvl w:val="0"/>
          <w:numId w:val="11"/>
        </w:numPr>
        <w:tabs>
          <w:tab w:val="left" w:pos="1380"/>
        </w:tabs>
        <w:spacing w:before="12" w:after="0" w:line="240" w:lineRule="auto"/>
        <w:ind w:left="108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D5080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Ai nuk ka gjethe, duke pakësuar humbjen e ujit</w:t>
      </w:r>
    </w:p>
    <w:p w14:paraId="20AF290B" w14:textId="2D1A7883" w:rsidR="00E63415" w:rsidRPr="00D50802" w:rsidRDefault="00B90DDE" w:rsidP="00B90DDE">
      <w:pPr>
        <w:pStyle w:val="ListParagraph"/>
        <w:numPr>
          <w:ilvl w:val="0"/>
          <w:numId w:val="11"/>
        </w:numPr>
        <w:tabs>
          <w:tab w:val="left" w:pos="1380"/>
        </w:tabs>
        <w:spacing w:before="12" w:after="0" w:line="240" w:lineRule="auto"/>
        <w:ind w:left="108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proofErr w:type="spellStart"/>
      <w:r w:rsidRPr="00D5080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Gjëmbat</w:t>
      </w:r>
      <w:proofErr w:type="spellEnd"/>
      <w:r w:rsidRPr="00D5080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 xml:space="preserve"> sigurojnë mbrojtje ndaj barngrënësve</w:t>
      </w:r>
    </w:p>
    <w:p w14:paraId="7AC6486F" w14:textId="4D388FEE" w:rsidR="00E63415" w:rsidRPr="00D50802" w:rsidRDefault="00B90DDE" w:rsidP="00B90DDE">
      <w:pPr>
        <w:pStyle w:val="ListParagraph"/>
        <w:numPr>
          <w:ilvl w:val="0"/>
          <w:numId w:val="11"/>
        </w:numPr>
        <w:tabs>
          <w:tab w:val="left" w:pos="1380"/>
        </w:tabs>
        <w:spacing w:before="12" w:after="0" w:line="240" w:lineRule="auto"/>
        <w:ind w:left="108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D5080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 xml:space="preserve">Kërcelli </w:t>
      </w:r>
      <w:r w:rsidRPr="00D50802">
        <w:rPr>
          <w:rFonts w:ascii="Times New Roman" w:eastAsia="Times New Roman" w:hAnsi="Times New Roman" w:cs="Times New Roman"/>
          <w:color w:val="231F20"/>
          <w:sz w:val="24"/>
          <w:szCs w:val="24"/>
          <w:u w:val="single" w:color="231F20"/>
          <w:lang w:val="sq-AL"/>
        </w:rPr>
        <w:t>i</w:t>
      </w:r>
      <w:r w:rsidR="00D50802">
        <w:rPr>
          <w:rFonts w:ascii="Times New Roman" w:eastAsia="Times New Roman" w:hAnsi="Times New Roman" w:cs="Times New Roman"/>
          <w:color w:val="231F20"/>
          <w:sz w:val="24"/>
          <w:szCs w:val="24"/>
          <w:u w:val="single" w:color="231F20"/>
          <w:lang w:val="sq-AL"/>
        </w:rPr>
        <w:t xml:space="preserve"> </w:t>
      </w:r>
      <w:r w:rsidRPr="00D50802">
        <w:rPr>
          <w:rFonts w:ascii="Times New Roman" w:eastAsia="Times New Roman" w:hAnsi="Times New Roman" w:cs="Times New Roman"/>
          <w:color w:val="231F20"/>
          <w:spacing w:val="-75"/>
          <w:sz w:val="24"/>
          <w:szCs w:val="24"/>
          <w:u w:val="single" w:color="231F20"/>
          <w:lang w:val="sq-AL"/>
        </w:rPr>
        <w:t xml:space="preserve"> </w:t>
      </w:r>
      <w:r w:rsidRPr="00D50802">
        <w:rPr>
          <w:rFonts w:ascii="Times New Roman" w:eastAsia="Times New Roman" w:hAnsi="Times New Roman" w:cs="Times New Roman"/>
          <w:color w:val="231F20"/>
          <w:sz w:val="24"/>
          <w:szCs w:val="24"/>
          <w:u w:val="single" w:color="231F20"/>
          <w:lang w:val="sq-AL"/>
        </w:rPr>
        <w:t>trashë</w:t>
      </w:r>
      <w:r w:rsidRPr="00D5080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 xml:space="preserve"> / </w:t>
      </w:r>
      <w:r w:rsidRPr="00D50802">
        <w:rPr>
          <w:rFonts w:ascii="Times New Roman" w:eastAsia="Times New Roman" w:hAnsi="Times New Roman" w:cs="Times New Roman"/>
          <w:color w:val="231F20"/>
          <w:sz w:val="24"/>
          <w:szCs w:val="24"/>
          <w:u w:val="single" w:color="231F20"/>
          <w:lang w:val="sq-AL"/>
        </w:rPr>
        <w:t>mishtor</w:t>
      </w:r>
      <w:r w:rsidRPr="00D5080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 xml:space="preserve"> depoziton ujë</w:t>
      </w:r>
    </w:p>
    <w:p w14:paraId="23D5C86E" w14:textId="69AC2AE7" w:rsidR="00E63415" w:rsidRPr="00D50802" w:rsidRDefault="00B90DDE" w:rsidP="00B90DDE">
      <w:pPr>
        <w:pStyle w:val="ListParagraph"/>
        <w:numPr>
          <w:ilvl w:val="0"/>
          <w:numId w:val="11"/>
        </w:numPr>
        <w:tabs>
          <w:tab w:val="left" w:pos="1380"/>
          <w:tab w:val="left" w:pos="7300"/>
        </w:tabs>
        <w:spacing w:before="12" w:after="0" w:line="240" w:lineRule="auto"/>
        <w:ind w:left="108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D5080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Shtresa e trashë e dylltë mbi kërcell pakëson humbjen e ujit</w:t>
      </w:r>
      <w:r w:rsidRPr="00D5080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ab/>
      </w:r>
      <w:r w:rsidRPr="00D50802">
        <w:rPr>
          <w:rFonts w:ascii="Times New Roman" w:eastAsia="Times New Roman" w:hAnsi="Times New Roman" w:cs="Times New Roman"/>
          <w:i/>
          <w:color w:val="231F20"/>
          <w:sz w:val="24"/>
          <w:szCs w:val="24"/>
          <w:lang w:val="sq-AL"/>
        </w:rPr>
        <w:t>[6]</w:t>
      </w:r>
    </w:p>
    <w:p w14:paraId="5B76F269" w14:textId="77777777" w:rsidR="00E63415" w:rsidRPr="00D50802" w:rsidRDefault="00E63415">
      <w:pPr>
        <w:spacing w:after="0"/>
        <w:rPr>
          <w:lang w:val="sq-AL"/>
        </w:rPr>
        <w:sectPr w:rsidR="00E63415" w:rsidRPr="00D50802">
          <w:pgSz w:w="11920" w:h="16840"/>
          <w:pgMar w:top="1680" w:right="740" w:bottom="620" w:left="740" w:header="623" w:footer="563" w:gutter="0"/>
          <w:cols w:space="720"/>
        </w:sectPr>
      </w:pPr>
    </w:p>
    <w:p w14:paraId="7D3E86CC" w14:textId="77777777" w:rsidR="00E63415" w:rsidRPr="00D50802" w:rsidRDefault="00E63415">
      <w:pPr>
        <w:spacing w:after="0" w:line="200" w:lineRule="exact"/>
        <w:rPr>
          <w:sz w:val="20"/>
          <w:szCs w:val="20"/>
          <w:lang w:val="sq-AL"/>
        </w:rPr>
      </w:pPr>
    </w:p>
    <w:p w14:paraId="62C64C73" w14:textId="77777777" w:rsidR="00E63415" w:rsidRPr="00D50802" w:rsidRDefault="00E63415">
      <w:pPr>
        <w:spacing w:before="11" w:after="0" w:line="280" w:lineRule="exact"/>
        <w:rPr>
          <w:sz w:val="28"/>
          <w:szCs w:val="28"/>
          <w:lang w:val="sq-AL"/>
        </w:rPr>
      </w:pPr>
    </w:p>
    <w:p w14:paraId="6C6FB9DB" w14:textId="77777777" w:rsidR="00E63415" w:rsidRPr="00D50802" w:rsidRDefault="00B90DDE">
      <w:pPr>
        <w:spacing w:before="29" w:after="0" w:line="240" w:lineRule="auto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D50802">
        <w:rPr>
          <w:rFonts w:ascii="Times New Roman" w:eastAsia="Times New Roman" w:hAnsi="Times New Roman" w:cs="Times New Roman"/>
          <w:b/>
          <w:bCs/>
          <w:color w:val="323332"/>
          <w:sz w:val="24"/>
          <w:szCs w:val="24"/>
          <w:lang w:val="sq-AL"/>
        </w:rPr>
        <w:t>6</w:t>
      </w:r>
    </w:p>
    <w:p w14:paraId="1539FDD9" w14:textId="77777777" w:rsidR="00E63415" w:rsidRPr="00D50802" w:rsidRDefault="00B90DDE">
      <w:pPr>
        <w:spacing w:before="12" w:after="0" w:line="240" w:lineRule="auto"/>
        <w:ind w:left="361" w:right="6779"/>
        <w:jc w:val="center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D50802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a.</w:t>
      </w:r>
      <w:r w:rsidRPr="00D50802">
        <w:rPr>
          <w:rFonts w:ascii="Times New Roman" w:eastAsia="Times New Roman" w:hAnsi="Times New Roman" w:cs="Times New Roman"/>
          <w:b/>
          <w:bCs/>
          <w:color w:val="231F20"/>
          <w:spacing w:val="32"/>
          <w:sz w:val="24"/>
          <w:szCs w:val="24"/>
          <w:lang w:val="sq-AL"/>
        </w:rPr>
        <w:t xml:space="preserve"> </w:t>
      </w:r>
      <w:r w:rsidRPr="00D50802">
        <w:rPr>
          <w:rFonts w:ascii="Times New Roman" w:eastAsia="Times New Roman" w:hAnsi="Times New Roman" w:cs="Times New Roman"/>
          <w:color w:val="231F20"/>
          <w:spacing w:val="-8"/>
          <w:sz w:val="24"/>
          <w:szCs w:val="24"/>
          <w:lang w:val="sq-AL"/>
        </w:rPr>
        <w:t>T</w:t>
      </w:r>
      <w:r w:rsidRPr="00D5080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rysnia (presioni) e lartë e ujit</w:t>
      </w:r>
    </w:p>
    <w:p w14:paraId="6CCC27E6" w14:textId="77777777" w:rsidR="00E63415" w:rsidRPr="00D50802" w:rsidRDefault="00B90DDE">
      <w:pPr>
        <w:spacing w:before="12" w:after="0" w:line="240" w:lineRule="auto"/>
        <w:ind w:left="672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D5080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Pa dritë / me pak dritë, kështu që nuk mund ta shohin prenë</w:t>
      </w:r>
    </w:p>
    <w:p w14:paraId="6F2399FD" w14:textId="77777777" w:rsidR="00E63415" w:rsidRPr="00D50802" w:rsidRDefault="00B90DDE">
      <w:pPr>
        <w:spacing w:before="12" w:after="0" w:line="250" w:lineRule="auto"/>
        <w:ind w:left="672" w:right="1233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D5080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 xml:space="preserve">Nuk mund ta kryejnë </w:t>
      </w:r>
      <w:proofErr w:type="spellStart"/>
      <w:r w:rsidRPr="00D5080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frymëkëmbimin</w:t>
      </w:r>
      <w:proofErr w:type="spellEnd"/>
      <w:r w:rsidRPr="00D5080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, kështu që nuk furnizohen me sasinë e nevojshme të oksigjenit</w:t>
      </w:r>
    </w:p>
    <w:p w14:paraId="43D76D6E" w14:textId="77777777" w:rsidR="00E63415" w:rsidRPr="00D50802" w:rsidRDefault="00B90DDE">
      <w:pPr>
        <w:tabs>
          <w:tab w:val="left" w:pos="8740"/>
        </w:tabs>
        <w:spacing w:after="0" w:line="240" w:lineRule="auto"/>
        <w:ind w:left="672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D5080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Është shumë ftohtë, kështu që humbasin nxehtësi për ujin / mjedisin përreth</w:t>
      </w:r>
      <w:r w:rsidRPr="00D5080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ab/>
      </w:r>
      <w:r w:rsidRPr="00D50802">
        <w:rPr>
          <w:rFonts w:ascii="Times New Roman" w:eastAsia="Times New Roman" w:hAnsi="Times New Roman" w:cs="Times New Roman"/>
          <w:i/>
          <w:color w:val="231F20"/>
          <w:sz w:val="24"/>
          <w:szCs w:val="24"/>
          <w:lang w:val="sq-AL"/>
        </w:rPr>
        <w:t>[4]</w:t>
      </w:r>
    </w:p>
    <w:p w14:paraId="3A8DEBCE" w14:textId="77777777" w:rsidR="00E63415" w:rsidRPr="00D50802" w:rsidRDefault="00B90DDE">
      <w:pPr>
        <w:spacing w:before="12" w:after="0" w:line="240" w:lineRule="auto"/>
        <w:ind w:left="361" w:right="6757"/>
        <w:jc w:val="center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D50802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b.</w:t>
      </w:r>
      <w:r w:rsidRPr="00D50802">
        <w:rPr>
          <w:rFonts w:ascii="Times New Roman" w:eastAsia="Times New Roman" w:hAnsi="Times New Roman" w:cs="Times New Roman"/>
          <w:b/>
          <w:bCs/>
          <w:color w:val="231F20"/>
          <w:spacing w:val="18"/>
          <w:sz w:val="24"/>
          <w:szCs w:val="24"/>
          <w:lang w:val="sq-AL"/>
        </w:rPr>
        <w:t xml:space="preserve"> </w:t>
      </w:r>
      <w:r w:rsidRPr="00D50802">
        <w:rPr>
          <w:rFonts w:ascii="Times New Roman" w:eastAsia="Times New Roman" w:hAnsi="Times New Roman" w:cs="Times New Roman"/>
          <w:i/>
          <w:color w:val="231F20"/>
          <w:sz w:val="24"/>
          <w:szCs w:val="24"/>
          <w:lang w:val="sq-AL"/>
        </w:rPr>
        <w:t>Çdo katër nga këto më poshtë:</w:t>
      </w:r>
    </w:p>
    <w:p w14:paraId="719C0551" w14:textId="304C5D00" w:rsidR="00E63415" w:rsidRPr="00D50802" w:rsidRDefault="00B90DDE" w:rsidP="00B90DDE">
      <w:pPr>
        <w:pStyle w:val="ListParagraph"/>
        <w:numPr>
          <w:ilvl w:val="0"/>
          <w:numId w:val="12"/>
        </w:numPr>
        <w:spacing w:before="12" w:after="0" w:line="240" w:lineRule="auto"/>
        <w:ind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D5080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Depozitojnë oksigjen në trupat e tyre</w:t>
      </w:r>
    </w:p>
    <w:p w14:paraId="0984D935" w14:textId="0364898B" w:rsidR="00E63415" w:rsidRPr="00D50802" w:rsidRDefault="00B90DDE" w:rsidP="00B90DDE">
      <w:pPr>
        <w:pStyle w:val="ListParagraph"/>
        <w:numPr>
          <w:ilvl w:val="0"/>
          <w:numId w:val="12"/>
        </w:numPr>
        <w:spacing w:before="12" w:after="0" w:line="250" w:lineRule="auto"/>
        <w:ind w:right="49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D5080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Jehona</w:t>
      </w:r>
      <w:r w:rsidRPr="00D50802">
        <w:rPr>
          <w:rFonts w:ascii="Times New Roman" w:eastAsia="Times New Roman" w:hAnsi="Times New Roman" w:cs="Times New Roman"/>
          <w:color w:val="231F20"/>
          <w:spacing w:val="-7"/>
          <w:sz w:val="24"/>
          <w:szCs w:val="24"/>
          <w:lang w:val="sq-AL"/>
        </w:rPr>
        <w:t xml:space="preserve"> </w:t>
      </w:r>
      <w:r w:rsidRPr="00D5080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mjedisore</w:t>
      </w:r>
      <w:r w:rsidRPr="00D50802">
        <w:rPr>
          <w:rFonts w:ascii="Times New Roman" w:eastAsia="Times New Roman" w:hAnsi="Times New Roman" w:cs="Times New Roman"/>
          <w:color w:val="231F20"/>
          <w:spacing w:val="-7"/>
          <w:sz w:val="24"/>
          <w:szCs w:val="24"/>
          <w:lang w:val="sq-AL"/>
        </w:rPr>
        <w:t xml:space="preserve"> </w:t>
      </w:r>
      <w:r w:rsidRPr="00D5080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për</w:t>
      </w:r>
      <w:r w:rsidRPr="00D50802">
        <w:rPr>
          <w:rFonts w:ascii="Times New Roman" w:eastAsia="Times New Roman" w:hAnsi="Times New Roman" w:cs="Times New Roman"/>
          <w:color w:val="231F20"/>
          <w:spacing w:val="-7"/>
          <w:sz w:val="24"/>
          <w:szCs w:val="24"/>
          <w:lang w:val="sq-AL"/>
        </w:rPr>
        <w:t xml:space="preserve"> </w:t>
      </w:r>
      <w:r w:rsidRPr="00D5080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D50802">
        <w:rPr>
          <w:rFonts w:ascii="Times New Roman" w:eastAsia="Times New Roman" w:hAnsi="Times New Roman" w:cs="Times New Roman"/>
          <w:color w:val="231F20"/>
          <w:spacing w:val="-7"/>
          <w:sz w:val="24"/>
          <w:szCs w:val="24"/>
          <w:lang w:val="sq-AL"/>
        </w:rPr>
        <w:t xml:space="preserve"> </w:t>
      </w:r>
      <w:r w:rsidRPr="00D5080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gjetur</w:t>
      </w:r>
      <w:r w:rsidRPr="00D50802">
        <w:rPr>
          <w:rFonts w:ascii="Times New Roman" w:eastAsia="Times New Roman" w:hAnsi="Times New Roman" w:cs="Times New Roman"/>
          <w:color w:val="231F20"/>
          <w:spacing w:val="-7"/>
          <w:sz w:val="24"/>
          <w:szCs w:val="24"/>
          <w:lang w:val="sq-AL"/>
        </w:rPr>
        <w:t xml:space="preserve"> </w:t>
      </w:r>
      <w:r w:rsidRPr="00D5080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prenë</w:t>
      </w:r>
      <w:r w:rsidRPr="00D50802">
        <w:rPr>
          <w:rFonts w:ascii="Times New Roman" w:eastAsia="Times New Roman" w:hAnsi="Times New Roman" w:cs="Times New Roman"/>
          <w:color w:val="231F20"/>
          <w:spacing w:val="-7"/>
          <w:sz w:val="24"/>
          <w:szCs w:val="24"/>
          <w:lang w:val="sq-AL"/>
        </w:rPr>
        <w:t xml:space="preserve"> </w:t>
      </w:r>
      <w:r w:rsidRPr="00D5080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</w:t>
      </w:r>
      <w:r w:rsidRPr="00D50802">
        <w:rPr>
          <w:rFonts w:ascii="Times New Roman" w:eastAsia="Times New Roman" w:hAnsi="Times New Roman" w:cs="Times New Roman"/>
          <w:color w:val="231F20"/>
          <w:spacing w:val="-7"/>
          <w:sz w:val="24"/>
          <w:szCs w:val="24"/>
          <w:lang w:val="sq-AL"/>
        </w:rPr>
        <w:t xml:space="preserve"> </w:t>
      </w:r>
      <w:r w:rsidRPr="00D5080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tyre</w:t>
      </w:r>
      <w:r w:rsidRPr="00D50802">
        <w:rPr>
          <w:rFonts w:ascii="Times New Roman" w:eastAsia="Times New Roman" w:hAnsi="Times New Roman" w:cs="Times New Roman"/>
          <w:color w:val="231F20"/>
          <w:spacing w:val="-7"/>
          <w:sz w:val="24"/>
          <w:szCs w:val="24"/>
          <w:lang w:val="sq-AL"/>
        </w:rPr>
        <w:t xml:space="preserve"> </w:t>
      </w:r>
      <w:r w:rsidRPr="00D5080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në</w:t>
      </w:r>
      <w:r w:rsidRPr="00D50802">
        <w:rPr>
          <w:rFonts w:ascii="Times New Roman" w:eastAsia="Times New Roman" w:hAnsi="Times New Roman" w:cs="Times New Roman"/>
          <w:color w:val="231F20"/>
          <w:spacing w:val="-7"/>
          <w:sz w:val="24"/>
          <w:szCs w:val="24"/>
          <w:lang w:val="sq-AL"/>
        </w:rPr>
        <w:t xml:space="preserve"> </w:t>
      </w:r>
      <w:r w:rsidRPr="00D5080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errësirë</w:t>
      </w:r>
      <w:r w:rsidRPr="00D50802">
        <w:rPr>
          <w:rFonts w:ascii="Times New Roman" w:eastAsia="Times New Roman" w:hAnsi="Times New Roman" w:cs="Times New Roman"/>
          <w:color w:val="231F20"/>
          <w:spacing w:val="-7"/>
          <w:sz w:val="24"/>
          <w:szCs w:val="24"/>
          <w:lang w:val="sq-AL"/>
        </w:rPr>
        <w:t xml:space="preserve"> </w:t>
      </w:r>
      <w:r w:rsidRPr="00D5080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[1],</w:t>
      </w:r>
      <w:r w:rsidRPr="00D50802">
        <w:rPr>
          <w:rFonts w:ascii="Times New Roman" w:eastAsia="Times New Roman" w:hAnsi="Times New Roman" w:cs="Times New Roman"/>
          <w:color w:val="231F20"/>
          <w:spacing w:val="-7"/>
          <w:sz w:val="24"/>
          <w:szCs w:val="24"/>
          <w:lang w:val="sq-AL"/>
        </w:rPr>
        <w:t xml:space="preserve"> </w:t>
      </w:r>
      <w:r w:rsidRPr="00D5080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p.sh.</w:t>
      </w:r>
      <w:r w:rsidRPr="00D50802">
        <w:rPr>
          <w:rFonts w:ascii="Times New Roman" w:eastAsia="Times New Roman" w:hAnsi="Times New Roman" w:cs="Times New Roman"/>
          <w:color w:val="231F20"/>
          <w:spacing w:val="-7"/>
          <w:sz w:val="24"/>
          <w:szCs w:val="24"/>
          <w:lang w:val="sq-AL"/>
        </w:rPr>
        <w:t xml:space="preserve"> </w:t>
      </w:r>
      <w:r w:rsidRPr="00D5080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ata</w:t>
      </w:r>
      <w:r w:rsidRPr="00D50802">
        <w:rPr>
          <w:rFonts w:ascii="Times New Roman" w:eastAsia="Times New Roman" w:hAnsi="Times New Roman" w:cs="Times New Roman"/>
          <w:color w:val="231F20"/>
          <w:spacing w:val="-7"/>
          <w:sz w:val="24"/>
          <w:szCs w:val="24"/>
          <w:lang w:val="sq-AL"/>
        </w:rPr>
        <w:t xml:space="preserve"> </w:t>
      </w:r>
      <w:r w:rsidRPr="00D5080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lëshojnë</w:t>
      </w:r>
      <w:r w:rsidRPr="00D50802">
        <w:rPr>
          <w:rFonts w:ascii="Times New Roman" w:eastAsia="Times New Roman" w:hAnsi="Times New Roman" w:cs="Times New Roman"/>
          <w:color w:val="231F20"/>
          <w:spacing w:val="-7"/>
          <w:sz w:val="24"/>
          <w:szCs w:val="24"/>
          <w:lang w:val="sq-AL"/>
        </w:rPr>
        <w:t xml:space="preserve"> </w:t>
      </w:r>
      <w:r w:rsidRPr="00D5080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tinguj</w:t>
      </w:r>
      <w:r w:rsidRPr="00D50802">
        <w:rPr>
          <w:rFonts w:ascii="Times New Roman" w:eastAsia="Times New Roman" w:hAnsi="Times New Roman" w:cs="Times New Roman"/>
          <w:color w:val="231F20"/>
          <w:spacing w:val="-7"/>
          <w:sz w:val="24"/>
          <w:szCs w:val="24"/>
          <w:lang w:val="sq-AL"/>
        </w:rPr>
        <w:t xml:space="preserve"> </w:t>
      </w:r>
      <w:r w:rsidRPr="00D5080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D50802">
        <w:rPr>
          <w:rFonts w:ascii="Times New Roman" w:eastAsia="Times New Roman" w:hAnsi="Times New Roman" w:cs="Times New Roman"/>
          <w:color w:val="231F20"/>
          <w:spacing w:val="-7"/>
          <w:sz w:val="24"/>
          <w:szCs w:val="24"/>
          <w:lang w:val="sq-AL"/>
        </w:rPr>
        <w:t xml:space="preserve"> </w:t>
      </w:r>
      <w:r w:rsidRPr="00D5080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toneve</w:t>
      </w:r>
      <w:r w:rsidRPr="00D50802">
        <w:rPr>
          <w:rFonts w:ascii="Times New Roman" w:eastAsia="Times New Roman" w:hAnsi="Times New Roman" w:cs="Times New Roman"/>
          <w:color w:val="231F20"/>
          <w:spacing w:val="-7"/>
          <w:sz w:val="24"/>
          <w:szCs w:val="24"/>
          <w:lang w:val="sq-AL"/>
        </w:rPr>
        <w:t xml:space="preserve"> </w:t>
      </w:r>
      <w:r w:rsidRPr="00D5080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D50802">
        <w:rPr>
          <w:rFonts w:ascii="Times New Roman" w:eastAsia="Times New Roman" w:hAnsi="Times New Roman" w:cs="Times New Roman"/>
          <w:color w:val="231F20"/>
          <w:spacing w:val="-7"/>
          <w:sz w:val="24"/>
          <w:szCs w:val="24"/>
          <w:lang w:val="sq-AL"/>
        </w:rPr>
        <w:t xml:space="preserve"> </w:t>
      </w:r>
      <w:r w:rsidRPr="00D5080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larta që kthehen nga preja e tyre, prapa tek ato [1]</w:t>
      </w:r>
    </w:p>
    <w:p w14:paraId="7849F82B" w14:textId="45369DCF" w:rsidR="00E63415" w:rsidRPr="00D50802" w:rsidRDefault="00B90DDE" w:rsidP="00B90DDE">
      <w:pPr>
        <w:pStyle w:val="ListParagraph"/>
        <w:numPr>
          <w:ilvl w:val="0"/>
          <w:numId w:val="12"/>
        </w:numPr>
        <w:spacing w:after="0" w:line="240" w:lineRule="auto"/>
        <w:ind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D5080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Kafazi</w:t>
      </w:r>
      <w:r w:rsidRPr="00D50802">
        <w:rPr>
          <w:rFonts w:ascii="Times New Roman" w:eastAsia="Times New Roman" w:hAnsi="Times New Roman" w:cs="Times New Roman"/>
          <w:color w:val="231F20"/>
          <w:spacing w:val="3"/>
          <w:sz w:val="24"/>
          <w:szCs w:val="24"/>
          <w:lang w:val="sq-AL"/>
        </w:rPr>
        <w:t xml:space="preserve"> </w:t>
      </w:r>
      <w:r w:rsidRPr="00D5080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kraharorit</w:t>
      </w:r>
      <w:r w:rsidRPr="00D50802">
        <w:rPr>
          <w:rFonts w:ascii="Times New Roman" w:eastAsia="Times New Roman" w:hAnsi="Times New Roman" w:cs="Times New Roman"/>
          <w:color w:val="231F20"/>
          <w:spacing w:val="3"/>
          <w:sz w:val="24"/>
          <w:szCs w:val="24"/>
          <w:lang w:val="sq-AL"/>
        </w:rPr>
        <w:t xml:space="preserve"> </w:t>
      </w:r>
      <w:r w:rsidRPr="00D5080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i</w:t>
      </w:r>
      <w:r w:rsidRPr="00D50802">
        <w:rPr>
          <w:rFonts w:ascii="Times New Roman" w:eastAsia="Times New Roman" w:hAnsi="Times New Roman" w:cs="Times New Roman"/>
          <w:color w:val="231F20"/>
          <w:spacing w:val="3"/>
          <w:sz w:val="24"/>
          <w:szCs w:val="24"/>
          <w:lang w:val="sq-AL"/>
        </w:rPr>
        <w:t xml:space="preserve"> </w:t>
      </w:r>
      <w:r w:rsidRPr="00D5080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përkulshëm</w:t>
      </w:r>
      <w:r w:rsidRPr="00D50802">
        <w:rPr>
          <w:rFonts w:ascii="Times New Roman" w:eastAsia="Times New Roman" w:hAnsi="Times New Roman" w:cs="Times New Roman"/>
          <w:color w:val="231F20"/>
          <w:spacing w:val="3"/>
          <w:sz w:val="24"/>
          <w:szCs w:val="24"/>
          <w:lang w:val="sq-AL"/>
        </w:rPr>
        <w:t xml:space="preserve"> </w:t>
      </w:r>
      <w:r w:rsidRPr="00D5080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që</w:t>
      </w:r>
      <w:r w:rsidRPr="00D50802">
        <w:rPr>
          <w:rFonts w:ascii="Times New Roman" w:eastAsia="Times New Roman" w:hAnsi="Times New Roman" w:cs="Times New Roman"/>
          <w:color w:val="231F20"/>
          <w:spacing w:val="3"/>
          <w:sz w:val="24"/>
          <w:szCs w:val="24"/>
          <w:lang w:val="sq-AL"/>
        </w:rPr>
        <w:t xml:space="preserve"> </w:t>
      </w:r>
      <w:r w:rsidRPr="00D5080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pengon</w:t>
      </w:r>
      <w:r w:rsidRPr="00D50802">
        <w:rPr>
          <w:rFonts w:ascii="Times New Roman" w:eastAsia="Times New Roman" w:hAnsi="Times New Roman" w:cs="Times New Roman"/>
          <w:color w:val="231F20"/>
          <w:spacing w:val="3"/>
          <w:sz w:val="24"/>
          <w:szCs w:val="24"/>
          <w:lang w:val="sq-AL"/>
        </w:rPr>
        <w:t xml:space="preserve"> </w:t>
      </w:r>
      <w:r w:rsidRPr="00D5080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shkatërrimin</w:t>
      </w:r>
      <w:r w:rsidRPr="00D50802">
        <w:rPr>
          <w:rFonts w:ascii="Times New Roman" w:eastAsia="Times New Roman" w:hAnsi="Times New Roman" w:cs="Times New Roman"/>
          <w:color w:val="231F20"/>
          <w:spacing w:val="3"/>
          <w:sz w:val="24"/>
          <w:szCs w:val="24"/>
          <w:lang w:val="sq-AL"/>
        </w:rPr>
        <w:t xml:space="preserve"> </w:t>
      </w:r>
      <w:r w:rsidRPr="00D5080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</w:t>
      </w:r>
      <w:r w:rsidRPr="00D50802">
        <w:rPr>
          <w:rFonts w:ascii="Times New Roman" w:eastAsia="Times New Roman" w:hAnsi="Times New Roman" w:cs="Times New Roman"/>
          <w:color w:val="231F20"/>
          <w:spacing w:val="3"/>
          <w:sz w:val="24"/>
          <w:szCs w:val="24"/>
          <w:lang w:val="sq-AL"/>
        </w:rPr>
        <w:t xml:space="preserve"> </w:t>
      </w:r>
      <w:r w:rsidRPr="00D5080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mushkërive</w:t>
      </w:r>
      <w:r w:rsidRPr="00D50802">
        <w:rPr>
          <w:rFonts w:ascii="Times New Roman" w:eastAsia="Times New Roman" w:hAnsi="Times New Roman" w:cs="Times New Roman"/>
          <w:color w:val="231F20"/>
          <w:spacing w:val="3"/>
          <w:sz w:val="24"/>
          <w:szCs w:val="24"/>
          <w:lang w:val="sq-AL"/>
        </w:rPr>
        <w:t xml:space="preserve"> </w:t>
      </w:r>
      <w:r w:rsidRPr="00D5080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nga</w:t>
      </w:r>
      <w:r w:rsidRPr="00D50802">
        <w:rPr>
          <w:rFonts w:ascii="Times New Roman" w:eastAsia="Times New Roman" w:hAnsi="Times New Roman" w:cs="Times New Roman"/>
          <w:color w:val="231F20"/>
          <w:spacing w:val="3"/>
          <w:sz w:val="24"/>
          <w:szCs w:val="24"/>
          <w:lang w:val="sq-AL"/>
        </w:rPr>
        <w:t xml:space="preserve"> </w:t>
      </w:r>
      <w:r w:rsidRPr="00D5080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trysnia</w:t>
      </w:r>
      <w:r w:rsidRPr="00D50802">
        <w:rPr>
          <w:rFonts w:ascii="Times New Roman" w:eastAsia="Times New Roman" w:hAnsi="Times New Roman" w:cs="Times New Roman"/>
          <w:color w:val="231F20"/>
          <w:spacing w:val="3"/>
          <w:sz w:val="24"/>
          <w:szCs w:val="24"/>
          <w:lang w:val="sq-AL"/>
        </w:rPr>
        <w:t xml:space="preserve"> </w:t>
      </w:r>
      <w:r w:rsidRPr="00D5080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shumë</w:t>
      </w:r>
      <w:r w:rsidRPr="00D50802">
        <w:rPr>
          <w:rFonts w:ascii="Times New Roman" w:eastAsia="Times New Roman" w:hAnsi="Times New Roman" w:cs="Times New Roman"/>
          <w:color w:val="231F20"/>
          <w:spacing w:val="3"/>
          <w:sz w:val="24"/>
          <w:szCs w:val="24"/>
          <w:lang w:val="sq-AL"/>
        </w:rPr>
        <w:t xml:space="preserve"> </w:t>
      </w:r>
      <w:r w:rsidRPr="00D5080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</w:t>
      </w:r>
      <w:r w:rsidRPr="00D50802">
        <w:rPr>
          <w:rFonts w:ascii="Times New Roman" w:eastAsia="Times New Roman" w:hAnsi="Times New Roman" w:cs="Times New Roman"/>
          <w:color w:val="231F20"/>
          <w:spacing w:val="3"/>
          <w:sz w:val="24"/>
          <w:szCs w:val="24"/>
          <w:lang w:val="sq-AL"/>
        </w:rPr>
        <w:t xml:space="preserve"> </w:t>
      </w:r>
      <w:r w:rsidRPr="00D5080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lartë</w:t>
      </w:r>
      <w:r w:rsidRPr="00D50802">
        <w:rPr>
          <w:rFonts w:ascii="Times New Roman" w:eastAsia="Times New Roman" w:hAnsi="Times New Roman" w:cs="Times New Roman"/>
          <w:color w:val="231F20"/>
          <w:spacing w:val="3"/>
          <w:sz w:val="24"/>
          <w:szCs w:val="24"/>
          <w:lang w:val="sq-AL"/>
        </w:rPr>
        <w:t xml:space="preserve"> </w:t>
      </w:r>
      <w:r w:rsidRPr="00D5080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në thellësi të mëdha</w:t>
      </w:r>
    </w:p>
    <w:p w14:paraId="48C28A6C" w14:textId="47367816" w:rsidR="00E63415" w:rsidRPr="00D50802" w:rsidRDefault="00B90DDE" w:rsidP="00B90DDE">
      <w:pPr>
        <w:pStyle w:val="ListParagraph"/>
        <w:numPr>
          <w:ilvl w:val="0"/>
          <w:numId w:val="12"/>
        </w:numPr>
        <w:tabs>
          <w:tab w:val="left" w:pos="8740"/>
        </w:tabs>
        <w:spacing w:before="12" w:after="0" w:line="240" w:lineRule="auto"/>
        <w:ind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D5080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Dhjamë i trashë për të pakësuar humbjen e nxehtësisë</w:t>
      </w:r>
      <w:r w:rsidRPr="00D5080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ab/>
      </w:r>
      <w:r w:rsidRPr="00D50802">
        <w:rPr>
          <w:rFonts w:ascii="Times New Roman" w:eastAsia="Times New Roman" w:hAnsi="Times New Roman" w:cs="Times New Roman"/>
          <w:i/>
          <w:color w:val="231F20"/>
          <w:sz w:val="24"/>
          <w:szCs w:val="24"/>
          <w:lang w:val="sq-AL"/>
        </w:rPr>
        <w:t>[4]</w:t>
      </w:r>
    </w:p>
    <w:p w14:paraId="6A45345D" w14:textId="77777777" w:rsidR="00E63415" w:rsidRPr="00D50802" w:rsidRDefault="00B90DDE">
      <w:pPr>
        <w:spacing w:before="12" w:after="0" w:line="240" w:lineRule="auto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D50802">
        <w:rPr>
          <w:rFonts w:ascii="Times New Roman" w:eastAsia="Times New Roman" w:hAnsi="Times New Roman" w:cs="Times New Roman"/>
          <w:b/>
          <w:bCs/>
          <w:color w:val="323332"/>
          <w:sz w:val="24"/>
          <w:szCs w:val="24"/>
          <w:lang w:val="sq-AL"/>
        </w:rPr>
        <w:t>7</w:t>
      </w:r>
    </w:p>
    <w:p w14:paraId="7BF6B989" w14:textId="77777777" w:rsidR="00E63415" w:rsidRPr="00D50802" w:rsidRDefault="00B90DDE">
      <w:pPr>
        <w:spacing w:before="12" w:after="0" w:line="250" w:lineRule="auto"/>
        <w:ind w:left="671" w:right="3014" w:hanging="272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D50802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a.</w:t>
      </w:r>
      <w:r w:rsidRPr="00D50802">
        <w:rPr>
          <w:rFonts w:ascii="Times New Roman" w:eastAsia="Times New Roman" w:hAnsi="Times New Roman" w:cs="Times New Roman"/>
          <w:b/>
          <w:bCs/>
          <w:color w:val="231F20"/>
          <w:spacing w:val="32"/>
          <w:sz w:val="24"/>
          <w:szCs w:val="24"/>
          <w:lang w:val="sq-AL"/>
        </w:rPr>
        <w:t xml:space="preserve"> </w:t>
      </w:r>
      <w:r w:rsidRPr="00D5080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Nga 1550 deri 1750 popullsia ishte shumë e ulët dhe nuk rritej shumë Popullsia filloi</w:t>
      </w:r>
      <w:r w:rsidRPr="00D50802">
        <w:rPr>
          <w:rFonts w:ascii="Times New Roman" w:eastAsia="Times New Roman" w:hAnsi="Times New Roman" w:cs="Times New Roman"/>
          <w:color w:val="231F20"/>
          <w:spacing w:val="-14"/>
          <w:sz w:val="24"/>
          <w:szCs w:val="24"/>
          <w:lang w:val="sq-AL"/>
        </w:rPr>
        <w:t xml:space="preserve"> </w:t>
      </w:r>
      <w:r w:rsidRPr="00D5080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 rritet gjatë viteve 1750 deri 1780.</w:t>
      </w:r>
    </w:p>
    <w:p w14:paraId="4338B03C" w14:textId="77777777" w:rsidR="00E63415" w:rsidRPr="00D50802" w:rsidRDefault="00B90DDE">
      <w:pPr>
        <w:spacing w:after="0" w:line="240" w:lineRule="auto"/>
        <w:ind w:left="671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D5080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Popullsia filloi</w:t>
      </w:r>
      <w:r w:rsidRPr="00D50802">
        <w:rPr>
          <w:rFonts w:ascii="Times New Roman" w:eastAsia="Times New Roman" w:hAnsi="Times New Roman" w:cs="Times New Roman"/>
          <w:color w:val="231F20"/>
          <w:spacing w:val="-14"/>
          <w:sz w:val="24"/>
          <w:szCs w:val="24"/>
          <w:lang w:val="sq-AL"/>
        </w:rPr>
        <w:t xml:space="preserve"> </w:t>
      </w:r>
      <w:r w:rsidRPr="00D5080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 rritet shpejt gjatë viteve 1880 dhe 1900.</w:t>
      </w:r>
    </w:p>
    <w:p w14:paraId="70CDC430" w14:textId="77777777" w:rsidR="00E63415" w:rsidRPr="00D50802" w:rsidRDefault="00B90DDE">
      <w:pPr>
        <w:tabs>
          <w:tab w:val="left" w:pos="9460"/>
        </w:tabs>
        <w:spacing w:before="12" w:after="0" w:line="240" w:lineRule="auto"/>
        <w:ind w:left="677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D5080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Çdo përdorim  i figurave</w:t>
      </w:r>
      <w:r w:rsidRPr="00D50802">
        <w:rPr>
          <w:rFonts w:ascii="Times New Roman" w:eastAsia="Times New Roman" w:hAnsi="Times New Roman" w:cs="Times New Roman"/>
          <w:color w:val="231F20"/>
          <w:spacing w:val="-16"/>
          <w:sz w:val="24"/>
          <w:szCs w:val="24"/>
          <w:lang w:val="sq-AL"/>
        </w:rPr>
        <w:t xml:space="preserve"> </w:t>
      </w:r>
      <w:r w:rsidRPr="00D5080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 popullsisë, p.sh. në vitin 2012, popullsia është 200 milionë</w:t>
      </w:r>
      <w:r w:rsidRPr="00D5080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ab/>
      </w:r>
      <w:r w:rsidRPr="00D50802">
        <w:rPr>
          <w:rFonts w:ascii="Times New Roman" w:eastAsia="Times New Roman" w:hAnsi="Times New Roman" w:cs="Times New Roman"/>
          <w:i/>
          <w:color w:val="231F20"/>
          <w:sz w:val="24"/>
          <w:szCs w:val="24"/>
          <w:lang w:val="sq-AL"/>
        </w:rPr>
        <w:t>[4]</w:t>
      </w:r>
    </w:p>
    <w:p w14:paraId="20EC4FD7" w14:textId="77777777" w:rsidR="00E63415" w:rsidRPr="00D50802" w:rsidRDefault="00B90DDE">
      <w:pPr>
        <w:spacing w:before="12" w:after="0" w:line="240" w:lineRule="auto"/>
        <w:ind w:left="361" w:right="6757"/>
        <w:jc w:val="center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D50802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b.</w:t>
      </w:r>
      <w:r w:rsidRPr="00D50802">
        <w:rPr>
          <w:rFonts w:ascii="Times New Roman" w:eastAsia="Times New Roman" w:hAnsi="Times New Roman" w:cs="Times New Roman"/>
          <w:b/>
          <w:bCs/>
          <w:color w:val="231F20"/>
          <w:spacing w:val="18"/>
          <w:sz w:val="24"/>
          <w:szCs w:val="24"/>
          <w:lang w:val="sq-AL"/>
        </w:rPr>
        <w:t xml:space="preserve"> </w:t>
      </w:r>
      <w:r w:rsidRPr="00D50802">
        <w:rPr>
          <w:rFonts w:ascii="Times New Roman" w:eastAsia="Times New Roman" w:hAnsi="Times New Roman" w:cs="Times New Roman"/>
          <w:i/>
          <w:color w:val="231F20"/>
          <w:sz w:val="24"/>
          <w:szCs w:val="24"/>
          <w:lang w:val="sq-AL"/>
        </w:rPr>
        <w:t>Çdo katër nga këto më poshtë:</w:t>
      </w:r>
    </w:p>
    <w:p w14:paraId="24BF9BE3" w14:textId="7B550389" w:rsidR="00E63415" w:rsidRPr="00D50802" w:rsidRDefault="00B90DDE" w:rsidP="00B90DDE">
      <w:pPr>
        <w:pStyle w:val="ListParagraph"/>
        <w:numPr>
          <w:ilvl w:val="0"/>
          <w:numId w:val="13"/>
        </w:numPr>
        <w:tabs>
          <w:tab w:val="left" w:pos="6580"/>
        </w:tabs>
        <w:spacing w:before="12" w:after="0" w:line="240" w:lineRule="auto"/>
        <w:ind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D5080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(I)migrimi [1] në Brazil nga</w:t>
      </w:r>
      <w:r w:rsidRPr="00D50802">
        <w:rPr>
          <w:rFonts w:ascii="Times New Roman" w:eastAsia="Times New Roman" w:hAnsi="Times New Roman" w:cs="Times New Roman"/>
          <w:color w:val="231F20"/>
          <w:spacing w:val="-14"/>
          <w:sz w:val="24"/>
          <w:szCs w:val="24"/>
          <w:lang w:val="sq-AL"/>
        </w:rPr>
        <w:t xml:space="preserve"> </w:t>
      </w:r>
      <w:r w:rsidRPr="00D5080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Afrika dhe Evropa</w:t>
      </w:r>
      <w:r w:rsidRPr="00D5080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ab/>
        <w:t>[1]</w:t>
      </w:r>
    </w:p>
    <w:p w14:paraId="65CC1074" w14:textId="4363EA9B" w:rsidR="00E63415" w:rsidRPr="00D50802" w:rsidRDefault="00B90DDE" w:rsidP="00B90DDE">
      <w:pPr>
        <w:pStyle w:val="ListParagraph"/>
        <w:numPr>
          <w:ilvl w:val="0"/>
          <w:numId w:val="13"/>
        </w:numPr>
        <w:spacing w:before="12" w:after="0" w:line="240" w:lineRule="auto"/>
        <w:ind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D5080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Shkalla e lartë e lindjeve</w:t>
      </w:r>
    </w:p>
    <w:p w14:paraId="60A02CCC" w14:textId="13E1F26C" w:rsidR="00E63415" w:rsidRPr="00D50802" w:rsidRDefault="00B90DDE" w:rsidP="00B90DDE">
      <w:pPr>
        <w:pStyle w:val="ListParagraph"/>
        <w:numPr>
          <w:ilvl w:val="0"/>
          <w:numId w:val="13"/>
        </w:numPr>
        <w:spacing w:before="12" w:after="0" w:line="240" w:lineRule="auto"/>
        <w:ind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D5080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Mjaft burime për të mbështetur një popullsi më të madhe</w:t>
      </w:r>
    </w:p>
    <w:p w14:paraId="7BE37535" w14:textId="389F2FA7" w:rsidR="00E63415" w:rsidRPr="00D50802" w:rsidRDefault="00B90DDE" w:rsidP="00B90DDE">
      <w:pPr>
        <w:pStyle w:val="ListParagraph"/>
        <w:numPr>
          <w:ilvl w:val="0"/>
          <w:numId w:val="13"/>
        </w:numPr>
        <w:spacing w:before="12" w:after="0" w:line="240" w:lineRule="auto"/>
        <w:ind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D5080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Shembull i një burimi, p.sh. ushqim / tokë për shtëpi</w:t>
      </w:r>
    </w:p>
    <w:p w14:paraId="6014700F" w14:textId="203C71A5" w:rsidR="00E63415" w:rsidRPr="00D50802" w:rsidRDefault="00B90DDE" w:rsidP="00B90DDE">
      <w:pPr>
        <w:pStyle w:val="ListParagraph"/>
        <w:numPr>
          <w:ilvl w:val="0"/>
          <w:numId w:val="13"/>
        </w:numPr>
        <w:spacing w:before="12" w:after="0" w:line="240" w:lineRule="auto"/>
        <w:ind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D5080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Shkalla e ulët e vdekjes</w:t>
      </w:r>
    </w:p>
    <w:p w14:paraId="0B1BC865" w14:textId="47C47E81" w:rsidR="00E63415" w:rsidRPr="00D50802" w:rsidRDefault="00B90DDE" w:rsidP="00B90DDE">
      <w:pPr>
        <w:pStyle w:val="ListParagraph"/>
        <w:numPr>
          <w:ilvl w:val="0"/>
          <w:numId w:val="13"/>
        </w:numPr>
        <w:spacing w:before="12" w:after="0" w:line="240" w:lineRule="auto"/>
        <w:ind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D5080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Pakësimi i ndikimeve të “sëmundjeve vrasëse”</w:t>
      </w:r>
    </w:p>
    <w:p w14:paraId="43E36F1B" w14:textId="2783BFE0" w:rsidR="00E63415" w:rsidRPr="00D50802" w:rsidRDefault="00B90DDE" w:rsidP="00B90DDE">
      <w:pPr>
        <w:pStyle w:val="ListParagraph"/>
        <w:numPr>
          <w:ilvl w:val="0"/>
          <w:numId w:val="13"/>
        </w:numPr>
        <w:spacing w:before="12" w:after="0" w:line="240" w:lineRule="auto"/>
        <w:ind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D5080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Shembull i një sëmundje vrasëse, p.sh. malaria / tuberkulozi / murtaja / lia</w:t>
      </w:r>
    </w:p>
    <w:p w14:paraId="072A434B" w14:textId="2A02E8C2" w:rsidR="00E63415" w:rsidRPr="00D50802" w:rsidRDefault="00B90DDE" w:rsidP="00B90DDE">
      <w:pPr>
        <w:pStyle w:val="ListParagraph"/>
        <w:numPr>
          <w:ilvl w:val="0"/>
          <w:numId w:val="13"/>
        </w:numPr>
        <w:spacing w:before="12" w:after="0" w:line="240" w:lineRule="auto"/>
        <w:ind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D5080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Shembull i çdo përparimi mjekëso</w:t>
      </w:r>
      <w:r w:rsidRPr="00D50802">
        <w:rPr>
          <w:rFonts w:ascii="Times New Roman" w:eastAsia="Times New Roman" w:hAnsi="Times New Roman" w:cs="Times New Roman"/>
          <w:color w:val="231F20"/>
          <w:spacing w:val="-10"/>
          <w:sz w:val="24"/>
          <w:szCs w:val="24"/>
          <w:lang w:val="sq-AL"/>
        </w:rPr>
        <w:t>r</w:t>
      </w:r>
      <w:r w:rsidRPr="00D5080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, p.sh. vaksinat / antibiotikët</w:t>
      </w:r>
    </w:p>
    <w:p w14:paraId="7B64379C" w14:textId="696DB5CE" w:rsidR="00E63415" w:rsidRPr="00D50802" w:rsidRDefault="00B90DDE" w:rsidP="00B90DDE">
      <w:pPr>
        <w:pStyle w:val="ListParagraph"/>
        <w:numPr>
          <w:ilvl w:val="0"/>
          <w:numId w:val="13"/>
        </w:numPr>
        <w:tabs>
          <w:tab w:val="left" w:pos="8020"/>
        </w:tabs>
        <w:spacing w:before="12" w:after="0" w:line="240" w:lineRule="auto"/>
        <w:ind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D5080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Njerëzit nuk kanë grabitqarë</w:t>
      </w:r>
      <w:r w:rsidRPr="00D5080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ab/>
      </w:r>
      <w:r w:rsidRPr="00D50802">
        <w:rPr>
          <w:rFonts w:ascii="Times New Roman" w:eastAsia="Times New Roman" w:hAnsi="Times New Roman" w:cs="Times New Roman"/>
          <w:i/>
          <w:color w:val="231F20"/>
          <w:sz w:val="24"/>
          <w:szCs w:val="24"/>
          <w:lang w:val="sq-AL"/>
        </w:rPr>
        <w:t>[4]</w:t>
      </w:r>
    </w:p>
    <w:p w14:paraId="4EB651AF" w14:textId="77777777" w:rsidR="00E63415" w:rsidRPr="00D50802" w:rsidRDefault="00B90DDE">
      <w:pPr>
        <w:spacing w:before="12" w:after="0" w:line="240" w:lineRule="auto"/>
        <w:ind w:left="361" w:right="6824"/>
        <w:jc w:val="center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D50802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c.</w:t>
      </w:r>
      <w:r w:rsidRPr="00D50802">
        <w:rPr>
          <w:rFonts w:ascii="Times New Roman" w:eastAsia="Times New Roman" w:hAnsi="Times New Roman" w:cs="Times New Roman"/>
          <w:b/>
          <w:bCs/>
          <w:color w:val="231F20"/>
          <w:spacing w:val="45"/>
          <w:sz w:val="24"/>
          <w:szCs w:val="24"/>
          <w:lang w:val="sq-AL"/>
        </w:rPr>
        <w:t xml:space="preserve"> </w:t>
      </w:r>
      <w:r w:rsidRPr="00D50802">
        <w:rPr>
          <w:rFonts w:ascii="Times New Roman" w:eastAsia="Times New Roman" w:hAnsi="Times New Roman" w:cs="Times New Roman"/>
          <w:i/>
          <w:color w:val="231F20"/>
          <w:sz w:val="24"/>
          <w:szCs w:val="24"/>
          <w:lang w:val="sq-AL"/>
        </w:rPr>
        <w:t>Çdo pesë nga këto më poshtë:</w:t>
      </w:r>
    </w:p>
    <w:p w14:paraId="436883B6" w14:textId="4CEAFC2B" w:rsidR="00E63415" w:rsidRPr="00D50802" w:rsidRDefault="00B90DDE" w:rsidP="00B90DDE">
      <w:pPr>
        <w:pStyle w:val="ListParagraph"/>
        <w:numPr>
          <w:ilvl w:val="0"/>
          <w:numId w:val="14"/>
        </w:numPr>
        <w:spacing w:before="12" w:after="0" w:line="240" w:lineRule="auto"/>
        <w:ind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D5080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Nuk ka sipërfaqe të mjaftueshme për të rritur ushqim</w:t>
      </w:r>
    </w:p>
    <w:p w14:paraId="1B91AE7E" w14:textId="32DFDAC4" w:rsidR="00E63415" w:rsidRPr="00D50802" w:rsidRDefault="00B90DDE" w:rsidP="00B90DDE">
      <w:pPr>
        <w:pStyle w:val="ListParagraph"/>
        <w:numPr>
          <w:ilvl w:val="0"/>
          <w:numId w:val="14"/>
        </w:numPr>
        <w:spacing w:before="12" w:after="0" w:line="240" w:lineRule="auto"/>
        <w:ind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D5080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Nuk ka sipërfaqe të mjaftueshme për banim</w:t>
      </w:r>
    </w:p>
    <w:p w14:paraId="3EDFD54A" w14:textId="15C98220" w:rsidR="00E63415" w:rsidRPr="00D50802" w:rsidRDefault="00B90DDE" w:rsidP="00B90DDE">
      <w:pPr>
        <w:pStyle w:val="ListParagraph"/>
        <w:numPr>
          <w:ilvl w:val="0"/>
          <w:numId w:val="14"/>
        </w:numPr>
        <w:spacing w:before="12" w:after="0" w:line="240" w:lineRule="auto"/>
        <w:ind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D5080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Nuk ka punësim të mjaftueshëm</w:t>
      </w:r>
    </w:p>
    <w:p w14:paraId="2C065698" w14:textId="67EFA6AF" w:rsidR="00E63415" w:rsidRPr="00D50802" w:rsidRDefault="00B90DDE" w:rsidP="00B90DDE">
      <w:pPr>
        <w:pStyle w:val="ListParagraph"/>
        <w:numPr>
          <w:ilvl w:val="0"/>
          <w:numId w:val="14"/>
        </w:numPr>
        <w:spacing w:before="12" w:after="0" w:line="240" w:lineRule="auto"/>
        <w:ind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D5080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Mungesë karburanti</w:t>
      </w:r>
    </w:p>
    <w:p w14:paraId="0A34CF7A" w14:textId="2A9551A0" w:rsidR="00E63415" w:rsidRPr="00D50802" w:rsidRDefault="00B90DDE" w:rsidP="00B90DDE">
      <w:pPr>
        <w:pStyle w:val="ListParagraph"/>
        <w:numPr>
          <w:ilvl w:val="0"/>
          <w:numId w:val="14"/>
        </w:numPr>
        <w:spacing w:before="12" w:after="0" w:line="240" w:lineRule="auto"/>
        <w:ind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D5080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Mungesë uji të pijshëm</w:t>
      </w:r>
    </w:p>
    <w:p w14:paraId="27082F06" w14:textId="08AC23E4" w:rsidR="00E63415" w:rsidRPr="00D50802" w:rsidRDefault="00B90DDE" w:rsidP="00B90DDE">
      <w:pPr>
        <w:pStyle w:val="ListParagraph"/>
        <w:numPr>
          <w:ilvl w:val="0"/>
          <w:numId w:val="14"/>
        </w:numPr>
        <w:tabs>
          <w:tab w:val="left" w:pos="8020"/>
        </w:tabs>
        <w:spacing w:before="12" w:after="0" w:line="240" w:lineRule="auto"/>
        <w:ind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D5080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Rritja e ndotjes</w:t>
      </w:r>
      <w:r w:rsidRPr="00D5080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ab/>
      </w:r>
      <w:r w:rsidRPr="00D50802">
        <w:rPr>
          <w:rFonts w:ascii="Times New Roman" w:eastAsia="Times New Roman" w:hAnsi="Times New Roman" w:cs="Times New Roman"/>
          <w:i/>
          <w:color w:val="231F20"/>
          <w:sz w:val="24"/>
          <w:szCs w:val="24"/>
          <w:lang w:val="sq-AL"/>
        </w:rPr>
        <w:t>[5]</w:t>
      </w:r>
    </w:p>
    <w:p w14:paraId="0000B966" w14:textId="77777777" w:rsidR="00E63415" w:rsidRPr="00D50802" w:rsidRDefault="00B90DDE">
      <w:pPr>
        <w:spacing w:before="12" w:after="0" w:line="240" w:lineRule="auto"/>
        <w:ind w:left="399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D50802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d.</w:t>
      </w:r>
      <w:r w:rsidRPr="00D50802">
        <w:rPr>
          <w:rFonts w:ascii="Times New Roman" w:eastAsia="Times New Roman" w:hAnsi="Times New Roman" w:cs="Times New Roman"/>
          <w:b/>
          <w:bCs/>
          <w:color w:val="231F20"/>
          <w:spacing w:val="18"/>
          <w:sz w:val="24"/>
          <w:szCs w:val="24"/>
          <w:lang w:val="sq-AL"/>
        </w:rPr>
        <w:t xml:space="preserve"> </w:t>
      </w:r>
      <w:r w:rsidRPr="00D50802">
        <w:rPr>
          <w:rFonts w:ascii="Times New Roman" w:eastAsia="Times New Roman" w:hAnsi="Times New Roman" w:cs="Times New Roman"/>
          <w:i/>
          <w:color w:val="231F20"/>
          <w:sz w:val="24"/>
          <w:szCs w:val="24"/>
          <w:lang w:val="sq-AL"/>
        </w:rPr>
        <w:t>Çdo pesë pë</w:t>
      </w:r>
      <w:r w:rsidRPr="00D50802">
        <w:rPr>
          <w:rFonts w:ascii="Times New Roman" w:eastAsia="Times New Roman" w:hAnsi="Times New Roman" w:cs="Times New Roman"/>
          <w:i/>
          <w:color w:val="231F20"/>
          <w:spacing w:val="-9"/>
          <w:sz w:val="24"/>
          <w:szCs w:val="24"/>
          <w:lang w:val="sq-AL"/>
        </w:rPr>
        <w:t>r</w:t>
      </w:r>
      <w:r w:rsidRPr="00D50802">
        <w:rPr>
          <w:rFonts w:ascii="Times New Roman" w:eastAsia="Times New Roman" w:hAnsi="Times New Roman" w:cs="Times New Roman"/>
          <w:i/>
          <w:color w:val="231F20"/>
          <w:sz w:val="24"/>
          <w:szCs w:val="24"/>
          <w:lang w:val="sq-AL"/>
        </w:rPr>
        <w:t>gjigje të përshtatshme, të tilla si:</w:t>
      </w:r>
    </w:p>
    <w:p w14:paraId="36D524B8" w14:textId="722E61B6" w:rsidR="00E63415" w:rsidRPr="00D50802" w:rsidRDefault="00B90DDE" w:rsidP="00B90DDE">
      <w:pPr>
        <w:pStyle w:val="ListParagraph"/>
        <w:numPr>
          <w:ilvl w:val="0"/>
          <w:numId w:val="16"/>
        </w:numPr>
        <w:spacing w:before="12" w:after="0" w:line="240" w:lineRule="auto"/>
        <w:ind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D5080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Kontrolli i lindjeve</w:t>
      </w:r>
    </w:p>
    <w:p w14:paraId="29EE7632" w14:textId="35A7383A" w:rsidR="00E63415" w:rsidRPr="00D50802" w:rsidRDefault="00B90DDE" w:rsidP="00B90DDE">
      <w:pPr>
        <w:pStyle w:val="ListParagraph"/>
        <w:numPr>
          <w:ilvl w:val="0"/>
          <w:numId w:val="16"/>
        </w:numPr>
        <w:spacing w:before="12" w:after="0" w:line="240" w:lineRule="auto"/>
        <w:ind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D5080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Ofron këshilla të planifikimit</w:t>
      </w:r>
      <w:r w:rsidRPr="00D50802">
        <w:rPr>
          <w:rFonts w:ascii="Times New Roman" w:eastAsia="Times New Roman" w:hAnsi="Times New Roman" w:cs="Times New Roman"/>
          <w:color w:val="231F20"/>
          <w:spacing w:val="-11"/>
          <w:sz w:val="24"/>
          <w:szCs w:val="24"/>
          <w:lang w:val="sq-AL"/>
        </w:rPr>
        <w:t xml:space="preserve"> </w:t>
      </w:r>
      <w:r w:rsidRPr="00D5080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familjar</w:t>
      </w:r>
    </w:p>
    <w:p w14:paraId="3C392B24" w14:textId="008C5D0C" w:rsidR="00E63415" w:rsidRPr="00D50802" w:rsidRDefault="00B90DDE" w:rsidP="00B90DDE">
      <w:pPr>
        <w:pStyle w:val="ListParagraph"/>
        <w:numPr>
          <w:ilvl w:val="0"/>
          <w:numId w:val="16"/>
        </w:numPr>
        <w:spacing w:before="12" w:after="0" w:line="240" w:lineRule="auto"/>
        <w:ind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D5080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Sigurimi i kontraceptivëve falas</w:t>
      </w:r>
    </w:p>
    <w:p w14:paraId="7838C8C9" w14:textId="05BC275A" w:rsidR="00E63415" w:rsidRPr="00D50802" w:rsidRDefault="00B90DDE" w:rsidP="00B90DDE">
      <w:pPr>
        <w:pStyle w:val="ListParagraph"/>
        <w:numPr>
          <w:ilvl w:val="0"/>
          <w:numId w:val="16"/>
        </w:numPr>
        <w:spacing w:before="12" w:after="0" w:line="240" w:lineRule="auto"/>
        <w:ind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D5080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Ligjet për të kufizuar</w:t>
      </w:r>
      <w:r w:rsidRPr="00D50802">
        <w:rPr>
          <w:rFonts w:ascii="Times New Roman" w:eastAsia="Times New Roman" w:hAnsi="Times New Roman" w:cs="Times New Roman"/>
          <w:color w:val="231F20"/>
          <w:spacing w:val="-16"/>
          <w:sz w:val="24"/>
          <w:szCs w:val="24"/>
          <w:lang w:val="sq-AL"/>
        </w:rPr>
        <w:t xml:space="preserve"> </w:t>
      </w:r>
      <w:r w:rsidRPr="00D5080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numrin e lindjeve (p.sh. politika e Kinës, një fëmijë)</w:t>
      </w:r>
    </w:p>
    <w:p w14:paraId="357BB684" w14:textId="5C0F6821" w:rsidR="00E63415" w:rsidRPr="00D50802" w:rsidRDefault="00B90DDE" w:rsidP="00B90DDE">
      <w:pPr>
        <w:pStyle w:val="ListParagraph"/>
        <w:numPr>
          <w:ilvl w:val="0"/>
          <w:numId w:val="16"/>
        </w:numPr>
        <w:tabs>
          <w:tab w:val="left" w:pos="8020"/>
        </w:tabs>
        <w:spacing w:before="12" w:after="0" w:line="240" w:lineRule="auto"/>
        <w:ind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D5080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Kufizimi</w:t>
      </w:r>
      <w:r w:rsidRPr="00D50802">
        <w:rPr>
          <w:rFonts w:ascii="Times New Roman" w:eastAsia="Times New Roman" w:hAnsi="Times New Roman" w:cs="Times New Roman"/>
          <w:color w:val="231F20"/>
          <w:spacing w:val="-17"/>
          <w:sz w:val="24"/>
          <w:szCs w:val="24"/>
          <w:lang w:val="sq-AL"/>
        </w:rPr>
        <w:t xml:space="preserve"> </w:t>
      </w:r>
      <w:r w:rsidRPr="00D5080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i emigracionit</w:t>
      </w:r>
      <w:r w:rsidRPr="00D5080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ab/>
      </w:r>
      <w:r w:rsidRPr="00D50802">
        <w:rPr>
          <w:rFonts w:ascii="Times New Roman" w:eastAsia="Times New Roman" w:hAnsi="Times New Roman" w:cs="Times New Roman"/>
          <w:i/>
          <w:color w:val="231F20"/>
          <w:sz w:val="24"/>
          <w:szCs w:val="24"/>
          <w:lang w:val="sq-AL"/>
        </w:rPr>
        <w:t>[5]</w:t>
      </w:r>
    </w:p>
    <w:p w14:paraId="6615A437" w14:textId="77777777" w:rsidR="00E63415" w:rsidRPr="00D50802" w:rsidRDefault="00E63415">
      <w:pPr>
        <w:spacing w:after="0"/>
        <w:rPr>
          <w:lang w:val="sq-AL"/>
        </w:rPr>
        <w:sectPr w:rsidR="00E63415" w:rsidRPr="00D50802">
          <w:pgSz w:w="11920" w:h="16840"/>
          <w:pgMar w:top="1680" w:right="740" w:bottom="760" w:left="740" w:header="623" w:footer="563" w:gutter="0"/>
          <w:cols w:space="720"/>
        </w:sectPr>
      </w:pPr>
    </w:p>
    <w:p w14:paraId="6749D002" w14:textId="77777777" w:rsidR="00E63415" w:rsidRPr="00D50802" w:rsidRDefault="00E63415">
      <w:pPr>
        <w:spacing w:after="0" w:line="200" w:lineRule="exact"/>
        <w:rPr>
          <w:sz w:val="20"/>
          <w:szCs w:val="20"/>
          <w:lang w:val="sq-AL"/>
        </w:rPr>
      </w:pPr>
    </w:p>
    <w:p w14:paraId="15BDCA80" w14:textId="77777777" w:rsidR="00E63415" w:rsidRPr="00D50802" w:rsidRDefault="00E63415">
      <w:pPr>
        <w:spacing w:before="15" w:after="0" w:line="280" w:lineRule="exact"/>
        <w:rPr>
          <w:sz w:val="28"/>
          <w:szCs w:val="28"/>
          <w:lang w:val="sq-AL"/>
        </w:rPr>
      </w:pPr>
    </w:p>
    <w:p w14:paraId="2D0E47F3" w14:textId="77777777" w:rsidR="00E63415" w:rsidRPr="00D50802" w:rsidRDefault="00B90DDE">
      <w:pPr>
        <w:spacing w:before="29" w:after="0" w:line="240" w:lineRule="auto"/>
        <w:ind w:left="399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D50802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e.</w:t>
      </w:r>
      <w:r w:rsidRPr="00D50802">
        <w:rPr>
          <w:rFonts w:ascii="Times New Roman" w:eastAsia="Times New Roman" w:hAnsi="Times New Roman" w:cs="Times New Roman"/>
          <w:b/>
          <w:bCs/>
          <w:color w:val="231F20"/>
          <w:spacing w:val="45"/>
          <w:sz w:val="24"/>
          <w:szCs w:val="24"/>
          <w:lang w:val="sq-AL"/>
        </w:rPr>
        <w:t xml:space="preserve"> </w:t>
      </w:r>
      <w:r w:rsidRPr="00D50802">
        <w:rPr>
          <w:rFonts w:ascii="Times New Roman" w:eastAsia="Times New Roman" w:hAnsi="Times New Roman" w:cs="Times New Roman"/>
          <w:i/>
          <w:color w:val="231F20"/>
          <w:sz w:val="24"/>
          <w:szCs w:val="24"/>
          <w:lang w:val="sq-AL"/>
        </w:rPr>
        <w:t>Çdo tri pë</w:t>
      </w:r>
      <w:r w:rsidRPr="00D50802">
        <w:rPr>
          <w:rFonts w:ascii="Times New Roman" w:eastAsia="Times New Roman" w:hAnsi="Times New Roman" w:cs="Times New Roman"/>
          <w:i/>
          <w:color w:val="231F20"/>
          <w:spacing w:val="-9"/>
          <w:sz w:val="24"/>
          <w:szCs w:val="24"/>
          <w:lang w:val="sq-AL"/>
        </w:rPr>
        <w:t>r</w:t>
      </w:r>
      <w:r w:rsidRPr="00D50802">
        <w:rPr>
          <w:rFonts w:ascii="Times New Roman" w:eastAsia="Times New Roman" w:hAnsi="Times New Roman" w:cs="Times New Roman"/>
          <w:i/>
          <w:color w:val="231F20"/>
          <w:sz w:val="24"/>
          <w:szCs w:val="24"/>
          <w:lang w:val="sq-AL"/>
        </w:rPr>
        <w:t>gjigje të përshtatshme, nga këto të mëposhtmet:</w:t>
      </w:r>
    </w:p>
    <w:p w14:paraId="17EAF8A4" w14:textId="77777777" w:rsidR="00E63415" w:rsidRPr="00D50802" w:rsidRDefault="00B90DDE">
      <w:pPr>
        <w:spacing w:before="12" w:after="0" w:line="240" w:lineRule="auto"/>
        <w:ind w:left="672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D50802">
        <w:rPr>
          <w:rFonts w:ascii="Times New Roman" w:eastAsia="Times New Roman" w:hAnsi="Times New Roman" w:cs="Times New Roman"/>
          <w:color w:val="231F20"/>
          <w:spacing w:val="-27"/>
          <w:sz w:val="24"/>
          <w:szCs w:val="24"/>
          <w:lang w:val="sq-AL"/>
        </w:rPr>
        <w:t>V</w:t>
      </w:r>
      <w:r w:rsidRPr="00D5080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azhdon të rriten:</w:t>
      </w:r>
    </w:p>
    <w:p w14:paraId="2C516A5F" w14:textId="63E3E8D9" w:rsidR="00E63415" w:rsidRPr="00D50802" w:rsidRDefault="00B90DDE" w:rsidP="00B90DDE">
      <w:pPr>
        <w:pStyle w:val="ListParagraph"/>
        <w:numPr>
          <w:ilvl w:val="0"/>
          <w:numId w:val="17"/>
        </w:numPr>
        <w:tabs>
          <w:tab w:val="left" w:pos="1380"/>
        </w:tabs>
        <w:spacing w:before="12" w:after="0" w:line="240" w:lineRule="auto"/>
        <w:ind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D50802">
        <w:rPr>
          <w:rFonts w:ascii="Times New Roman" w:eastAsia="Times New Roman" w:hAnsi="Times New Roman" w:cs="Times New Roman"/>
          <w:i/>
          <w:color w:val="231F20"/>
          <w:sz w:val="24"/>
          <w:szCs w:val="24"/>
          <w:lang w:val="sq-AL"/>
        </w:rPr>
        <w:t>Popullsia është duke u rritur shumë shpejt [1], veçanërisht në vende të tilla si Brazili [1]</w:t>
      </w:r>
    </w:p>
    <w:p w14:paraId="4A6A7A3B" w14:textId="009511BA" w:rsidR="00E63415" w:rsidRPr="00D50802" w:rsidRDefault="00B90DDE" w:rsidP="00B90DDE">
      <w:pPr>
        <w:pStyle w:val="ListParagraph"/>
        <w:numPr>
          <w:ilvl w:val="0"/>
          <w:numId w:val="17"/>
        </w:numPr>
        <w:tabs>
          <w:tab w:val="left" w:pos="1380"/>
        </w:tabs>
        <w:spacing w:before="12" w:after="0" w:line="240" w:lineRule="auto"/>
        <w:ind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D50802">
        <w:rPr>
          <w:rFonts w:ascii="Times New Roman" w:eastAsia="Times New Roman" w:hAnsi="Times New Roman" w:cs="Times New Roman"/>
          <w:color w:val="231F20"/>
          <w:w w:val="93"/>
          <w:sz w:val="24"/>
          <w:szCs w:val="24"/>
          <w:lang w:val="sq-AL"/>
        </w:rPr>
        <w:t>Nuk</w:t>
      </w:r>
      <w:r w:rsidRPr="00D50802">
        <w:rPr>
          <w:rFonts w:ascii="Times New Roman" w:eastAsia="Times New Roman" w:hAnsi="Times New Roman" w:cs="Times New Roman"/>
          <w:color w:val="231F20"/>
          <w:spacing w:val="4"/>
          <w:w w:val="93"/>
          <w:sz w:val="24"/>
          <w:szCs w:val="24"/>
          <w:lang w:val="sq-AL"/>
        </w:rPr>
        <w:t xml:space="preserve"> </w:t>
      </w:r>
      <w:r w:rsidRPr="00D5080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ka t</w:t>
      </w:r>
      <w:r w:rsidRPr="00D50802">
        <w:rPr>
          <w:rFonts w:ascii="Times New Roman" w:eastAsia="Times New Roman" w:hAnsi="Times New Roman" w:cs="Times New Roman"/>
          <w:color w:val="231F20"/>
          <w:spacing w:val="-9"/>
          <w:sz w:val="24"/>
          <w:szCs w:val="24"/>
          <w:lang w:val="sq-AL"/>
        </w:rPr>
        <w:t>r</w:t>
      </w:r>
      <w:r w:rsidRPr="00D5080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egues</w:t>
      </w:r>
      <w:r w:rsidRPr="00D50802">
        <w:rPr>
          <w:rFonts w:ascii="Times New Roman" w:eastAsia="Times New Roman" w:hAnsi="Times New Roman" w:cs="Times New Roman"/>
          <w:color w:val="231F20"/>
          <w:spacing w:val="13"/>
          <w:sz w:val="24"/>
          <w:szCs w:val="24"/>
          <w:lang w:val="sq-AL"/>
        </w:rPr>
        <w:t xml:space="preserve"> </w:t>
      </w:r>
      <w:r w:rsidRPr="00D5080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se ajo</w:t>
      </w:r>
      <w:r w:rsidRPr="00D50802">
        <w:rPr>
          <w:rFonts w:ascii="Times New Roman" w:eastAsia="Times New Roman" w:hAnsi="Times New Roman" w:cs="Times New Roman"/>
          <w:color w:val="231F20"/>
          <w:spacing w:val="12"/>
          <w:sz w:val="24"/>
          <w:szCs w:val="24"/>
          <w:lang w:val="sq-AL"/>
        </w:rPr>
        <w:t xml:space="preserve"> </w:t>
      </w:r>
      <w:r w:rsidRPr="00D5080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 xml:space="preserve">po </w:t>
      </w:r>
      <w:r w:rsidRPr="00D50802">
        <w:rPr>
          <w:rFonts w:ascii="Times New Roman" w:eastAsia="Times New Roman" w:hAnsi="Times New Roman" w:cs="Times New Roman"/>
          <w:color w:val="231F20"/>
          <w:w w:val="95"/>
          <w:sz w:val="24"/>
          <w:szCs w:val="24"/>
          <w:lang w:val="sq-AL"/>
        </w:rPr>
        <w:t>fillon</w:t>
      </w:r>
      <w:r w:rsidRPr="00D50802">
        <w:rPr>
          <w:rFonts w:ascii="Times New Roman" w:eastAsia="Times New Roman" w:hAnsi="Times New Roman" w:cs="Times New Roman"/>
          <w:color w:val="231F20"/>
          <w:spacing w:val="3"/>
          <w:w w:val="95"/>
          <w:sz w:val="24"/>
          <w:szCs w:val="24"/>
          <w:lang w:val="sq-AL"/>
        </w:rPr>
        <w:t xml:space="preserve"> </w:t>
      </w:r>
      <w:r w:rsidRPr="00D5080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 ulet</w:t>
      </w:r>
    </w:p>
    <w:p w14:paraId="71DFFA5A" w14:textId="77777777" w:rsidR="00E63415" w:rsidRPr="00D50802" w:rsidRDefault="00B90DDE">
      <w:pPr>
        <w:spacing w:before="12" w:after="0" w:line="240" w:lineRule="auto"/>
        <w:ind w:left="672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D5080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Rënia e shpejtë:</w:t>
      </w:r>
    </w:p>
    <w:p w14:paraId="122C9F36" w14:textId="702271CC" w:rsidR="00B90DDE" w:rsidRPr="00D50802" w:rsidRDefault="00B90DDE" w:rsidP="00B90DDE">
      <w:pPr>
        <w:pStyle w:val="ListParagraph"/>
        <w:numPr>
          <w:ilvl w:val="0"/>
          <w:numId w:val="20"/>
        </w:numPr>
        <w:tabs>
          <w:tab w:val="left" w:pos="1265"/>
          <w:tab w:val="left" w:pos="8434"/>
        </w:tabs>
        <w:spacing w:after="0" w:line="240" w:lineRule="auto"/>
        <w:rPr>
          <w:lang w:val="sq-AL"/>
        </w:rPr>
      </w:pPr>
      <w:r w:rsidRPr="00D5080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Njerëzit do të vendosin të kufizojnë</w:t>
      </w:r>
      <w:r w:rsidRPr="00D50802">
        <w:rPr>
          <w:rFonts w:ascii="Times New Roman" w:eastAsia="Times New Roman" w:hAnsi="Times New Roman" w:cs="Times New Roman"/>
          <w:color w:val="231F20"/>
          <w:spacing w:val="-18"/>
          <w:sz w:val="24"/>
          <w:szCs w:val="24"/>
          <w:lang w:val="sq-AL"/>
        </w:rPr>
        <w:t xml:space="preserve"> </w:t>
      </w:r>
      <w:r w:rsidRPr="00D5080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rritjen e popullsisë</w:t>
      </w:r>
      <w:r w:rsidRPr="00D50802">
        <w:rPr>
          <w:rFonts w:ascii="Times New Roman" w:eastAsia="Times New Roman" w:hAnsi="Times New Roman" w:cs="Times New Roman"/>
          <w:sz w:val="24"/>
          <w:szCs w:val="24"/>
          <w:lang w:val="sq-AL"/>
        </w:rPr>
        <w:tab/>
      </w:r>
    </w:p>
    <w:p w14:paraId="54E4A35F" w14:textId="37D170E4" w:rsidR="00B90DDE" w:rsidRPr="00D50802" w:rsidRDefault="00B90DDE" w:rsidP="00B90DDE">
      <w:pPr>
        <w:pStyle w:val="ListParagraph"/>
        <w:numPr>
          <w:ilvl w:val="0"/>
          <w:numId w:val="20"/>
        </w:numPr>
        <w:tabs>
          <w:tab w:val="left" w:pos="1265"/>
          <w:tab w:val="left" w:pos="8434"/>
        </w:tabs>
        <w:spacing w:after="0" w:line="240" w:lineRule="auto"/>
        <w:rPr>
          <w:lang w:val="sq-AL"/>
        </w:rPr>
      </w:pPr>
      <w:r w:rsidRPr="00D5080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Ndërsa burimet pakësohen [1], burimet duhet të ndahen [1]</w:t>
      </w:r>
      <w:r w:rsidRPr="00D50802">
        <w:rPr>
          <w:rFonts w:ascii="Times New Roman" w:eastAsia="Times New Roman" w:hAnsi="Times New Roman" w:cs="Times New Roman"/>
          <w:sz w:val="24"/>
          <w:szCs w:val="24"/>
          <w:lang w:val="sq-AL"/>
        </w:rPr>
        <w:tab/>
      </w:r>
    </w:p>
    <w:p w14:paraId="625C5BA9" w14:textId="7EAE8460" w:rsidR="00B90DDE" w:rsidRPr="00D50802" w:rsidRDefault="00B90DDE" w:rsidP="00B90DDE">
      <w:pPr>
        <w:pStyle w:val="ListParagraph"/>
        <w:numPr>
          <w:ilvl w:val="0"/>
          <w:numId w:val="20"/>
        </w:numPr>
        <w:tabs>
          <w:tab w:val="left" w:pos="1265"/>
          <w:tab w:val="left" w:pos="8434"/>
        </w:tabs>
        <w:spacing w:after="0" w:line="240" w:lineRule="auto"/>
        <w:rPr>
          <w:lang w:val="sq-AL"/>
        </w:rPr>
      </w:pPr>
      <w:r w:rsidRPr="00D5080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Shkalla e vdekjes do të rritet</w:t>
      </w:r>
      <w:r w:rsidRPr="00D50802">
        <w:rPr>
          <w:rFonts w:ascii="Times New Roman" w:eastAsia="Times New Roman" w:hAnsi="Times New Roman" w:cs="Times New Roman"/>
          <w:sz w:val="24"/>
          <w:szCs w:val="24"/>
          <w:lang w:val="sq-AL"/>
        </w:rPr>
        <w:tab/>
      </w:r>
    </w:p>
    <w:p w14:paraId="0C354EAB" w14:textId="64990575" w:rsidR="00B90DDE" w:rsidRPr="00D50802" w:rsidRDefault="00B90DDE" w:rsidP="00B90DDE">
      <w:pPr>
        <w:pStyle w:val="ListParagraph"/>
        <w:numPr>
          <w:ilvl w:val="0"/>
          <w:numId w:val="20"/>
        </w:numPr>
        <w:tabs>
          <w:tab w:val="left" w:pos="1265"/>
          <w:tab w:val="left" w:pos="8434"/>
        </w:tabs>
        <w:spacing w:after="0" w:line="240" w:lineRule="auto"/>
        <w:rPr>
          <w:lang w:val="sq-AL"/>
        </w:rPr>
      </w:pPr>
      <w:r w:rsidRPr="00D5080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Sëmundjet infektive do të përhapet më lehtë ku ka një popullsi të lartë</w:t>
      </w:r>
      <w:r w:rsidRPr="00D50802">
        <w:rPr>
          <w:rFonts w:ascii="Times New Roman" w:eastAsia="Times New Roman" w:hAnsi="Times New Roman" w:cs="Times New Roman"/>
          <w:sz w:val="24"/>
          <w:szCs w:val="24"/>
          <w:lang w:val="sq-AL"/>
        </w:rPr>
        <w:tab/>
      </w:r>
    </w:p>
    <w:p w14:paraId="7417BBA7" w14:textId="5BDFB098" w:rsidR="00B90DDE" w:rsidRPr="00D50802" w:rsidRDefault="00B90DDE" w:rsidP="00B90DDE">
      <w:pPr>
        <w:pStyle w:val="ListParagraph"/>
        <w:numPr>
          <w:ilvl w:val="0"/>
          <w:numId w:val="20"/>
        </w:numPr>
        <w:tabs>
          <w:tab w:val="left" w:pos="1265"/>
          <w:tab w:val="left" w:pos="8434"/>
        </w:tabs>
        <w:spacing w:after="0" w:line="240" w:lineRule="auto"/>
        <w:rPr>
          <w:lang w:val="sq-AL"/>
        </w:rPr>
      </w:pPr>
      <w:r w:rsidRPr="00D5080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Antibiotikët / barnat (mjekësore) mund të bëhen më pak efektive</w:t>
      </w:r>
      <w:r w:rsidRPr="00D50802">
        <w:rPr>
          <w:rFonts w:ascii="Times New Roman" w:eastAsia="Times New Roman" w:hAnsi="Times New Roman" w:cs="Times New Roman"/>
          <w:sz w:val="24"/>
          <w:szCs w:val="24"/>
          <w:lang w:val="sq-AL"/>
        </w:rPr>
        <w:tab/>
      </w:r>
    </w:p>
    <w:p w14:paraId="4D86E516" w14:textId="3FD680DE" w:rsidR="00B90DDE" w:rsidRPr="00D50802" w:rsidRDefault="00B90DDE" w:rsidP="00B90DDE">
      <w:pPr>
        <w:pStyle w:val="ListParagraph"/>
        <w:numPr>
          <w:ilvl w:val="0"/>
          <w:numId w:val="20"/>
        </w:numPr>
        <w:tabs>
          <w:tab w:val="left" w:pos="1265"/>
          <w:tab w:val="left" w:pos="8434"/>
        </w:tabs>
        <w:spacing w:after="0" w:line="240" w:lineRule="auto"/>
        <w:ind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D5080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Qëndrueshmëria e antibiotikëve po bëhet më e pakët.</w:t>
      </w:r>
      <w:r w:rsidRPr="00D50802">
        <w:rPr>
          <w:rFonts w:ascii="Times New Roman" w:eastAsia="Times New Roman" w:hAnsi="Times New Roman" w:cs="Times New Roman"/>
          <w:sz w:val="24"/>
          <w:szCs w:val="24"/>
          <w:lang w:val="sq-AL"/>
        </w:rPr>
        <w:tab/>
      </w:r>
      <w:r w:rsidRPr="00D50802">
        <w:rPr>
          <w:rFonts w:ascii="Times New Roman" w:eastAsia="Times New Roman" w:hAnsi="Times New Roman" w:cs="Times New Roman"/>
          <w:i/>
          <w:color w:val="231F20"/>
          <w:sz w:val="24"/>
          <w:szCs w:val="24"/>
          <w:lang w:val="sq-AL"/>
        </w:rPr>
        <w:t>[3]</w:t>
      </w:r>
    </w:p>
    <w:p w14:paraId="52E3C1B4" w14:textId="77777777" w:rsidR="0091140F" w:rsidRPr="00D50802" w:rsidRDefault="0091140F">
      <w:pPr>
        <w:rPr>
          <w:lang w:val="sq-AL"/>
        </w:rPr>
      </w:pPr>
      <w:bookmarkStart w:id="0" w:name="_GoBack"/>
      <w:bookmarkEnd w:id="0"/>
    </w:p>
    <w:sectPr w:rsidR="0091140F" w:rsidRPr="00D50802">
      <w:pgSz w:w="11920" w:h="16840"/>
      <w:pgMar w:top="1680" w:right="740" w:bottom="620" w:left="740" w:header="623" w:footer="563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3770F2B" w14:textId="77777777" w:rsidR="00E85519" w:rsidRDefault="00E85519">
      <w:pPr>
        <w:spacing w:after="0" w:line="240" w:lineRule="auto"/>
      </w:pPr>
      <w:r>
        <w:separator/>
      </w:r>
    </w:p>
  </w:endnote>
  <w:endnote w:type="continuationSeparator" w:id="0">
    <w:p w14:paraId="3C049B3B" w14:textId="77777777" w:rsidR="00E85519" w:rsidRDefault="00E855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harter-Roman">
    <w:altName w:val="Times New Roman"/>
    <w:charset w:val="00"/>
    <w:family w:val="roman"/>
    <w:pitch w:val="variable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Charter-Italic">
    <w:altName w:val="Times New Roman"/>
    <w:charset w:val="00"/>
    <w:family w:val="roman"/>
    <w:pitch w:val="variable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EB495ED" w14:textId="77777777" w:rsidR="00E63415" w:rsidRDefault="00E63415">
    <w:pPr>
      <w:spacing w:after="0" w:line="200" w:lineRule="exact"/>
      <w:rPr>
        <w:sz w:val="20"/>
        <w:szCs w:val="2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70938EF" w14:textId="77777777" w:rsidR="00E63415" w:rsidRDefault="00E63415">
    <w:pPr>
      <w:spacing w:after="0" w:line="200" w:lineRule="exact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A81786E" w14:textId="77777777" w:rsidR="00E85519" w:rsidRDefault="00E85519">
      <w:pPr>
        <w:spacing w:after="0" w:line="240" w:lineRule="auto"/>
      </w:pPr>
      <w:r>
        <w:separator/>
      </w:r>
    </w:p>
  </w:footnote>
  <w:footnote w:type="continuationSeparator" w:id="0">
    <w:p w14:paraId="1098F624" w14:textId="77777777" w:rsidR="00E85519" w:rsidRDefault="00E855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CD5E291" w14:textId="77777777" w:rsidR="00E63415" w:rsidRDefault="00E85519">
    <w:pPr>
      <w:spacing w:after="0" w:line="200" w:lineRule="exact"/>
      <w:rPr>
        <w:sz w:val="20"/>
        <w:szCs w:val="20"/>
      </w:rPr>
    </w:pPr>
    <w:r>
      <w:pict w14:anchorId="5B355181">
        <v:group id="_x0000_s2053" style="position:absolute;margin-left:42.5pt;margin-top:84.8pt;width:510.2pt;height:.1pt;z-index:-251659264;mso-position-horizontal-relative:page;mso-position-vertical-relative:page" coordorigin="850,1697" coordsize="10205,2">
          <v:shape id="_x0000_s2054" style="position:absolute;left:850;top:1697;width:10205;height:2" coordorigin="850,1697" coordsize="10205,0" path="m850,1697r10205,e" filled="f" strokecolor="#231f20" strokeweight="1pt">
            <v:path arrowok="t"/>
          </v:shape>
          <w10:wrap anchorx="page" anchory="page"/>
        </v:group>
      </w:pict>
    </w:r>
    <w:r>
      <w:pict w14:anchorId="2784B52E"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margin-left:372.85pt;margin-top:30.1pt;width:180.85pt;height:44.4pt;z-index:-251658240;mso-position-horizontal-relative:page;mso-position-vertical-relative:page" filled="f" stroked="f">
          <v:textbox inset="0,0,0,0">
            <w:txbxContent>
              <w:p w14:paraId="14EB2FFB" w14:textId="77777777" w:rsidR="00E63415" w:rsidRDefault="00B90DDE">
                <w:pPr>
                  <w:spacing w:after="0" w:line="332" w:lineRule="exact"/>
                  <w:ind w:left="-43"/>
                  <w:jc w:val="right"/>
                  <w:rPr>
                    <w:rFonts w:ascii="Charter-Roman" w:eastAsia="Charter-Roman" w:hAnsi="Charter-Roman" w:cs="Charter-Roman"/>
                    <w:sz w:val="28"/>
                    <w:szCs w:val="28"/>
                  </w:rPr>
                </w:pPr>
                <w:r>
                  <w:rPr>
                    <w:rFonts w:ascii="Arial Black" w:eastAsia="Arial Black" w:hAnsi="Arial Black" w:cs="Arial Black"/>
                    <w:b/>
                    <w:bCs/>
                    <w:color w:val="231F20"/>
                    <w:position w:val="2"/>
                    <w:sz w:val="28"/>
                    <w:szCs w:val="28"/>
                  </w:rPr>
                  <w:t>3</w:t>
                </w:r>
                <w:r>
                  <w:rPr>
                    <w:rFonts w:ascii="Arial Black" w:eastAsia="Arial Black" w:hAnsi="Arial Black" w:cs="Arial Black"/>
                    <w:b/>
                    <w:bCs/>
                    <w:color w:val="231F20"/>
                    <w:spacing w:val="-12"/>
                    <w:position w:val="2"/>
                    <w:sz w:val="28"/>
                    <w:szCs w:val="28"/>
                  </w:rPr>
                  <w:t xml:space="preserve"> </w:t>
                </w:r>
                <w:r>
                  <w:rPr>
                    <w:rFonts w:ascii="Charter-Roman" w:eastAsia="Charter-Roman" w:hAnsi="Charter-Roman" w:cs="Charter-Roman"/>
                    <w:color w:val="231F20"/>
                    <w:position w:val="2"/>
                    <w:sz w:val="28"/>
                    <w:szCs w:val="28"/>
                  </w:rPr>
                  <w:t>HABI</w:t>
                </w:r>
                <w:r>
                  <w:rPr>
                    <w:rFonts w:ascii="Charter-Roman" w:eastAsia="Charter-Roman" w:hAnsi="Charter-Roman" w:cs="Charter-Roman"/>
                    <w:color w:val="231F20"/>
                    <w:spacing w:val="-31"/>
                    <w:position w:val="2"/>
                    <w:sz w:val="28"/>
                    <w:szCs w:val="28"/>
                  </w:rPr>
                  <w:t>TA</w:t>
                </w:r>
                <w:r>
                  <w:rPr>
                    <w:rFonts w:ascii="Charter-Roman" w:eastAsia="Charter-Roman" w:hAnsi="Charter-Roman" w:cs="Charter-Roman"/>
                    <w:color w:val="231F20"/>
                    <w:position w:val="2"/>
                    <w:sz w:val="28"/>
                    <w:szCs w:val="28"/>
                  </w:rPr>
                  <w:t>TET</w:t>
                </w:r>
                <w:r>
                  <w:rPr>
                    <w:rFonts w:ascii="Charter-Roman" w:eastAsia="Charter-Roman" w:hAnsi="Charter-Roman" w:cs="Charter-Roman"/>
                    <w:color w:val="231F20"/>
                    <w:spacing w:val="32"/>
                    <w:position w:val="2"/>
                    <w:sz w:val="28"/>
                    <w:szCs w:val="28"/>
                  </w:rPr>
                  <w:t xml:space="preserve"> </w:t>
                </w:r>
                <w:r>
                  <w:rPr>
                    <w:rFonts w:ascii="Charter-Roman" w:eastAsia="Charter-Roman" w:hAnsi="Charter-Roman" w:cs="Charter-Roman"/>
                    <w:color w:val="231F20"/>
                    <w:position w:val="2"/>
                    <w:sz w:val="28"/>
                    <w:szCs w:val="28"/>
                  </w:rPr>
                  <w:t>DHE</w:t>
                </w:r>
                <w:r>
                  <w:rPr>
                    <w:rFonts w:ascii="Charter-Roman" w:eastAsia="Charter-Roman" w:hAnsi="Charter-Roman" w:cs="Charter-Roman"/>
                    <w:color w:val="231F20"/>
                    <w:spacing w:val="21"/>
                    <w:position w:val="2"/>
                    <w:sz w:val="28"/>
                    <w:szCs w:val="28"/>
                  </w:rPr>
                  <w:t xml:space="preserve"> </w:t>
                </w:r>
                <w:r>
                  <w:rPr>
                    <w:rFonts w:ascii="Charter-Roman" w:eastAsia="Charter-Roman" w:hAnsi="Charter-Roman" w:cs="Charter-Roman"/>
                    <w:color w:val="231F20"/>
                    <w:w w:val="104"/>
                    <w:position w:val="2"/>
                    <w:sz w:val="28"/>
                    <w:szCs w:val="28"/>
                  </w:rPr>
                  <w:t>MJEDISI</w:t>
                </w:r>
              </w:p>
              <w:p w14:paraId="1D9C7A97" w14:textId="77777777" w:rsidR="00E63415" w:rsidRDefault="00B90DDE">
                <w:pPr>
                  <w:spacing w:after="0" w:line="259" w:lineRule="exact"/>
                  <w:jc w:val="right"/>
                  <w:rPr>
                    <w:rFonts w:ascii="Charter-Roman" w:eastAsia="Charter-Roman" w:hAnsi="Charter-Roman" w:cs="Charter-Roman"/>
                    <w:sz w:val="24"/>
                    <w:szCs w:val="24"/>
                  </w:rPr>
                </w:pPr>
                <w:proofErr w:type="spellStart"/>
                <w:r>
                  <w:rPr>
                    <w:rFonts w:ascii="Charter-Roman" w:eastAsia="Charter-Roman" w:hAnsi="Charter-Roman" w:cs="Charter-Roman"/>
                    <w:color w:val="231F20"/>
                    <w:w w:val="107"/>
                    <w:position w:val="1"/>
                    <w:sz w:val="24"/>
                    <w:szCs w:val="24"/>
                  </w:rPr>
                  <w:t>Përgjigje</w:t>
                </w:r>
                <w:proofErr w:type="spellEnd"/>
              </w:p>
              <w:p w14:paraId="1717B47F" w14:textId="77777777" w:rsidR="00E63415" w:rsidRDefault="00B90DDE">
                <w:pPr>
                  <w:spacing w:after="0" w:line="288" w:lineRule="exact"/>
                  <w:jc w:val="right"/>
                  <w:rPr>
                    <w:rFonts w:ascii="Charter-Italic" w:eastAsia="Charter-Italic" w:hAnsi="Charter-Italic" w:cs="Charter-Italic"/>
                    <w:sz w:val="24"/>
                    <w:szCs w:val="24"/>
                  </w:rPr>
                </w:pPr>
                <w:proofErr w:type="spellStart"/>
                <w:r>
                  <w:rPr>
                    <w:rFonts w:ascii="Charter-Italic" w:eastAsia="Charter-Italic" w:hAnsi="Charter-Italic" w:cs="Charter-Italic"/>
                    <w:i/>
                    <w:color w:val="231F20"/>
                    <w:sz w:val="24"/>
                    <w:szCs w:val="24"/>
                  </w:rPr>
                  <w:t>Shënime</w:t>
                </w:r>
                <w:proofErr w:type="spellEnd"/>
                <w:r>
                  <w:rPr>
                    <w:rFonts w:ascii="Charter-Italic" w:eastAsia="Charter-Italic" w:hAnsi="Charter-Italic" w:cs="Charter-Italic"/>
                    <w:i/>
                    <w:color w:val="231F20"/>
                    <w:sz w:val="24"/>
                    <w:szCs w:val="24"/>
                  </w:rPr>
                  <w:t xml:space="preserve"> </w:t>
                </w:r>
                <w:proofErr w:type="spellStart"/>
                <w:r>
                  <w:rPr>
                    <w:rFonts w:ascii="Charter-Italic" w:eastAsia="Charter-Italic" w:hAnsi="Charter-Italic" w:cs="Charter-Italic"/>
                    <w:i/>
                    <w:color w:val="231F20"/>
                    <w:sz w:val="24"/>
                    <w:szCs w:val="24"/>
                  </w:rPr>
                  <w:t>të</w:t>
                </w:r>
                <w:proofErr w:type="spellEnd"/>
                <w:r>
                  <w:rPr>
                    <w:rFonts w:ascii="Charter-Italic" w:eastAsia="Charter-Italic" w:hAnsi="Charter-Italic" w:cs="Charter-Italic"/>
                    <w:i/>
                    <w:color w:val="231F20"/>
                    <w:sz w:val="24"/>
                    <w:szCs w:val="24"/>
                  </w:rPr>
                  <w:t xml:space="preserve"> </w:t>
                </w:r>
                <w:proofErr w:type="spellStart"/>
                <w:r>
                  <w:rPr>
                    <w:rFonts w:ascii="Charter-Italic" w:eastAsia="Charter-Italic" w:hAnsi="Charter-Italic" w:cs="Charter-Italic"/>
                    <w:i/>
                    <w:color w:val="231F20"/>
                    <w:sz w:val="24"/>
                    <w:szCs w:val="24"/>
                  </w:rPr>
                  <w:t>mësuesit</w:t>
                </w:r>
                <w:proofErr w:type="spellEnd"/>
              </w:p>
            </w:txbxContent>
          </v:textbox>
          <w10:wrap anchorx="page" anchory="page"/>
        </v:shape>
      </w:pict>
    </w:r>
    <w:r>
      <w:pict w14:anchorId="29276E18">
        <v:shape id="_x0000_s2051" type="#_x0000_t202" style="position:absolute;margin-left:41.5pt;margin-top:44.5pt;width:88.3pt;height:16.3pt;z-index:-251657216;mso-position-horizontal-relative:page;mso-position-vertical-relative:page" filled="f" stroked="f">
          <v:textbox inset="0,0,0,0">
            <w:txbxContent>
              <w:p w14:paraId="199A13F3" w14:textId="77777777" w:rsidR="00E63415" w:rsidRDefault="00B90DDE">
                <w:pPr>
                  <w:spacing w:after="0" w:line="326" w:lineRule="exact"/>
                  <w:ind w:left="20" w:right="-63"/>
                  <w:rPr>
                    <w:rFonts w:ascii="Arial Black" w:eastAsia="Arial Black" w:hAnsi="Arial Black" w:cs="Arial Black"/>
                    <w:sz w:val="28"/>
                    <w:szCs w:val="28"/>
                  </w:rPr>
                </w:pPr>
                <w:r>
                  <w:rPr>
                    <w:rFonts w:ascii="Charter-Roman" w:eastAsia="Charter-Roman" w:hAnsi="Charter-Roman" w:cs="Charter-Roman"/>
                    <w:color w:val="231F20"/>
                    <w:position w:val="2"/>
                    <w:sz w:val="28"/>
                    <w:szCs w:val="28"/>
                  </w:rPr>
                  <w:t>BIOLOGJIA</w:t>
                </w:r>
                <w:r>
                  <w:rPr>
                    <w:rFonts w:ascii="Charter-Roman" w:eastAsia="Charter-Roman" w:hAnsi="Charter-Roman" w:cs="Charter-Roman"/>
                    <w:color w:val="231F20"/>
                    <w:spacing w:val="60"/>
                    <w:position w:val="2"/>
                    <w:sz w:val="28"/>
                    <w:szCs w:val="28"/>
                  </w:rPr>
                  <w:t xml:space="preserve"> </w:t>
                </w:r>
                <w:r>
                  <w:rPr>
                    <w:rFonts w:ascii="Arial Black" w:eastAsia="Arial Black" w:hAnsi="Arial Black" w:cs="Arial Black"/>
                    <w:b/>
                    <w:bCs/>
                    <w:color w:val="231F20"/>
                    <w:position w:val="2"/>
                    <w:sz w:val="28"/>
                    <w:szCs w:val="28"/>
                  </w:rPr>
                  <w:t>7</w:t>
                </w:r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FE5754" w14:textId="77777777" w:rsidR="00E63415" w:rsidRDefault="00E85519">
    <w:pPr>
      <w:spacing w:after="0" w:line="200" w:lineRule="exact"/>
      <w:rPr>
        <w:sz w:val="20"/>
        <w:szCs w:val="20"/>
      </w:rPr>
    </w:pPr>
    <w:r>
      <w:pict w14:anchorId="68B75406">
        <v:group id="_x0000_s2057" style="position:absolute;margin-left:42.5pt;margin-top:84.8pt;width:510.2pt;height:.1pt;z-index:-251662336;mso-position-horizontal-relative:page;mso-position-vertical-relative:page" coordorigin="850,1697" coordsize="10205,2">
          <v:shape id="_x0000_s2058" style="position:absolute;left:850;top:1697;width:10205;height:2" coordorigin="850,1697" coordsize="10205,0" path="m850,1697r10205,e" filled="f" strokecolor="#231f20" strokeweight="1pt">
            <v:path arrowok="t"/>
          </v:shape>
          <w10:wrap anchorx="page" anchory="page"/>
        </v:group>
      </w:pict>
    </w:r>
    <w:r>
      <w:pict w14:anchorId="5C1F6B0E">
        <v:shapetype id="_x0000_t202" coordsize="21600,21600" o:spt="202" path="m,l,21600r21600,l21600,xe">
          <v:stroke joinstyle="miter"/>
          <v:path gradientshapeok="t" o:connecttype="rect"/>
        </v:shapetype>
        <v:shape id="_x0000_s2056" type="#_x0000_t202" style="position:absolute;margin-left:372.85pt;margin-top:30.1pt;width:180.85pt;height:44.4pt;z-index:-251661312;mso-position-horizontal-relative:page;mso-position-vertical-relative:page" filled="f" stroked="f">
          <v:textbox inset="0,0,0,0">
            <w:txbxContent>
              <w:p w14:paraId="05A126D7" w14:textId="77777777" w:rsidR="00E63415" w:rsidRDefault="00B90DDE">
                <w:pPr>
                  <w:spacing w:after="0" w:line="332" w:lineRule="exact"/>
                  <w:ind w:left="-43"/>
                  <w:jc w:val="right"/>
                  <w:rPr>
                    <w:rFonts w:ascii="Charter-Roman" w:eastAsia="Charter-Roman" w:hAnsi="Charter-Roman" w:cs="Charter-Roman"/>
                    <w:sz w:val="28"/>
                    <w:szCs w:val="28"/>
                  </w:rPr>
                </w:pPr>
                <w:r>
                  <w:rPr>
                    <w:rFonts w:ascii="Arial Black" w:eastAsia="Arial Black" w:hAnsi="Arial Black" w:cs="Arial Black"/>
                    <w:b/>
                    <w:bCs/>
                    <w:color w:val="231F20"/>
                    <w:position w:val="2"/>
                    <w:sz w:val="28"/>
                    <w:szCs w:val="28"/>
                  </w:rPr>
                  <w:t>3</w:t>
                </w:r>
                <w:r>
                  <w:rPr>
                    <w:rFonts w:ascii="Arial Black" w:eastAsia="Arial Black" w:hAnsi="Arial Black" w:cs="Arial Black"/>
                    <w:b/>
                    <w:bCs/>
                    <w:color w:val="231F20"/>
                    <w:spacing w:val="-12"/>
                    <w:position w:val="2"/>
                    <w:sz w:val="28"/>
                    <w:szCs w:val="28"/>
                  </w:rPr>
                  <w:t xml:space="preserve"> </w:t>
                </w:r>
                <w:r>
                  <w:rPr>
                    <w:rFonts w:ascii="Charter-Roman" w:eastAsia="Charter-Roman" w:hAnsi="Charter-Roman" w:cs="Charter-Roman"/>
                    <w:color w:val="231F20"/>
                    <w:position w:val="2"/>
                    <w:sz w:val="28"/>
                    <w:szCs w:val="28"/>
                  </w:rPr>
                  <w:t>HABI</w:t>
                </w:r>
                <w:r>
                  <w:rPr>
                    <w:rFonts w:ascii="Charter-Roman" w:eastAsia="Charter-Roman" w:hAnsi="Charter-Roman" w:cs="Charter-Roman"/>
                    <w:color w:val="231F20"/>
                    <w:spacing w:val="-31"/>
                    <w:position w:val="2"/>
                    <w:sz w:val="28"/>
                    <w:szCs w:val="28"/>
                  </w:rPr>
                  <w:t>TA</w:t>
                </w:r>
                <w:r>
                  <w:rPr>
                    <w:rFonts w:ascii="Charter-Roman" w:eastAsia="Charter-Roman" w:hAnsi="Charter-Roman" w:cs="Charter-Roman"/>
                    <w:color w:val="231F20"/>
                    <w:position w:val="2"/>
                    <w:sz w:val="28"/>
                    <w:szCs w:val="28"/>
                  </w:rPr>
                  <w:t>TET</w:t>
                </w:r>
                <w:r>
                  <w:rPr>
                    <w:rFonts w:ascii="Charter-Roman" w:eastAsia="Charter-Roman" w:hAnsi="Charter-Roman" w:cs="Charter-Roman"/>
                    <w:color w:val="231F20"/>
                    <w:spacing w:val="32"/>
                    <w:position w:val="2"/>
                    <w:sz w:val="28"/>
                    <w:szCs w:val="28"/>
                  </w:rPr>
                  <w:t xml:space="preserve"> </w:t>
                </w:r>
                <w:r>
                  <w:rPr>
                    <w:rFonts w:ascii="Charter-Roman" w:eastAsia="Charter-Roman" w:hAnsi="Charter-Roman" w:cs="Charter-Roman"/>
                    <w:color w:val="231F20"/>
                    <w:position w:val="2"/>
                    <w:sz w:val="28"/>
                    <w:szCs w:val="28"/>
                  </w:rPr>
                  <w:t>DHE</w:t>
                </w:r>
                <w:r>
                  <w:rPr>
                    <w:rFonts w:ascii="Charter-Roman" w:eastAsia="Charter-Roman" w:hAnsi="Charter-Roman" w:cs="Charter-Roman"/>
                    <w:color w:val="231F20"/>
                    <w:spacing w:val="21"/>
                    <w:position w:val="2"/>
                    <w:sz w:val="28"/>
                    <w:szCs w:val="28"/>
                  </w:rPr>
                  <w:t xml:space="preserve"> </w:t>
                </w:r>
                <w:r>
                  <w:rPr>
                    <w:rFonts w:ascii="Charter-Roman" w:eastAsia="Charter-Roman" w:hAnsi="Charter-Roman" w:cs="Charter-Roman"/>
                    <w:color w:val="231F20"/>
                    <w:w w:val="104"/>
                    <w:position w:val="2"/>
                    <w:sz w:val="28"/>
                    <w:szCs w:val="28"/>
                  </w:rPr>
                  <w:t>MJEDISI</w:t>
                </w:r>
              </w:p>
              <w:p w14:paraId="125BB158" w14:textId="77777777" w:rsidR="00E63415" w:rsidRDefault="00B90DDE">
                <w:pPr>
                  <w:spacing w:after="0" w:line="259" w:lineRule="exact"/>
                  <w:jc w:val="right"/>
                  <w:rPr>
                    <w:rFonts w:ascii="Charter-Roman" w:eastAsia="Charter-Roman" w:hAnsi="Charter-Roman" w:cs="Charter-Roman"/>
                    <w:sz w:val="24"/>
                    <w:szCs w:val="24"/>
                  </w:rPr>
                </w:pPr>
                <w:proofErr w:type="spellStart"/>
                <w:r>
                  <w:rPr>
                    <w:rFonts w:ascii="Charter-Roman" w:eastAsia="Charter-Roman" w:hAnsi="Charter-Roman" w:cs="Charter-Roman"/>
                    <w:color w:val="231F20"/>
                    <w:w w:val="107"/>
                    <w:position w:val="1"/>
                    <w:sz w:val="24"/>
                    <w:szCs w:val="24"/>
                  </w:rPr>
                  <w:t>Përgjigje</w:t>
                </w:r>
                <w:proofErr w:type="spellEnd"/>
              </w:p>
              <w:p w14:paraId="62AF2906" w14:textId="77777777" w:rsidR="00E63415" w:rsidRDefault="00B90DDE">
                <w:pPr>
                  <w:spacing w:after="0" w:line="288" w:lineRule="exact"/>
                  <w:jc w:val="right"/>
                  <w:rPr>
                    <w:rFonts w:ascii="Charter-Italic" w:eastAsia="Charter-Italic" w:hAnsi="Charter-Italic" w:cs="Charter-Italic"/>
                    <w:sz w:val="24"/>
                    <w:szCs w:val="24"/>
                  </w:rPr>
                </w:pPr>
                <w:proofErr w:type="spellStart"/>
                <w:r>
                  <w:rPr>
                    <w:rFonts w:ascii="Charter-Italic" w:eastAsia="Charter-Italic" w:hAnsi="Charter-Italic" w:cs="Charter-Italic"/>
                    <w:i/>
                    <w:color w:val="231F20"/>
                    <w:sz w:val="24"/>
                    <w:szCs w:val="24"/>
                  </w:rPr>
                  <w:t>Shënime</w:t>
                </w:r>
                <w:proofErr w:type="spellEnd"/>
                <w:r>
                  <w:rPr>
                    <w:rFonts w:ascii="Charter-Italic" w:eastAsia="Charter-Italic" w:hAnsi="Charter-Italic" w:cs="Charter-Italic"/>
                    <w:i/>
                    <w:color w:val="231F20"/>
                    <w:sz w:val="24"/>
                    <w:szCs w:val="24"/>
                  </w:rPr>
                  <w:t xml:space="preserve"> </w:t>
                </w:r>
                <w:proofErr w:type="spellStart"/>
                <w:r>
                  <w:rPr>
                    <w:rFonts w:ascii="Charter-Italic" w:eastAsia="Charter-Italic" w:hAnsi="Charter-Italic" w:cs="Charter-Italic"/>
                    <w:i/>
                    <w:color w:val="231F20"/>
                    <w:sz w:val="24"/>
                    <w:szCs w:val="24"/>
                  </w:rPr>
                  <w:t>të</w:t>
                </w:r>
                <w:proofErr w:type="spellEnd"/>
                <w:r>
                  <w:rPr>
                    <w:rFonts w:ascii="Charter-Italic" w:eastAsia="Charter-Italic" w:hAnsi="Charter-Italic" w:cs="Charter-Italic"/>
                    <w:i/>
                    <w:color w:val="231F20"/>
                    <w:sz w:val="24"/>
                    <w:szCs w:val="24"/>
                  </w:rPr>
                  <w:t xml:space="preserve"> </w:t>
                </w:r>
                <w:proofErr w:type="spellStart"/>
                <w:r>
                  <w:rPr>
                    <w:rFonts w:ascii="Charter-Italic" w:eastAsia="Charter-Italic" w:hAnsi="Charter-Italic" w:cs="Charter-Italic"/>
                    <w:i/>
                    <w:color w:val="231F20"/>
                    <w:sz w:val="24"/>
                    <w:szCs w:val="24"/>
                  </w:rPr>
                  <w:t>mësuesit</w:t>
                </w:r>
                <w:proofErr w:type="spellEnd"/>
              </w:p>
            </w:txbxContent>
          </v:textbox>
          <w10:wrap anchorx="page" anchory="page"/>
        </v:shape>
      </w:pict>
    </w:r>
    <w:r>
      <w:pict w14:anchorId="3C5AE21C">
        <v:shape id="_x0000_s2055" type="#_x0000_t202" style="position:absolute;margin-left:41.5pt;margin-top:44.5pt;width:88.3pt;height:16.3pt;z-index:-251660288;mso-position-horizontal-relative:page;mso-position-vertical-relative:page" filled="f" stroked="f">
          <v:textbox inset="0,0,0,0">
            <w:txbxContent>
              <w:p w14:paraId="61F8CD34" w14:textId="77777777" w:rsidR="00E63415" w:rsidRDefault="00B90DDE">
                <w:pPr>
                  <w:spacing w:after="0" w:line="326" w:lineRule="exact"/>
                  <w:ind w:left="20" w:right="-63"/>
                  <w:rPr>
                    <w:rFonts w:ascii="Arial Black" w:eastAsia="Arial Black" w:hAnsi="Arial Black" w:cs="Arial Black"/>
                    <w:sz w:val="28"/>
                    <w:szCs w:val="28"/>
                  </w:rPr>
                </w:pPr>
                <w:r>
                  <w:rPr>
                    <w:rFonts w:ascii="Charter-Roman" w:eastAsia="Charter-Roman" w:hAnsi="Charter-Roman" w:cs="Charter-Roman"/>
                    <w:color w:val="231F20"/>
                    <w:position w:val="2"/>
                    <w:sz w:val="28"/>
                    <w:szCs w:val="28"/>
                  </w:rPr>
                  <w:t>BIOLOGJIA</w:t>
                </w:r>
                <w:r>
                  <w:rPr>
                    <w:rFonts w:ascii="Charter-Roman" w:eastAsia="Charter-Roman" w:hAnsi="Charter-Roman" w:cs="Charter-Roman"/>
                    <w:color w:val="231F20"/>
                    <w:spacing w:val="60"/>
                    <w:position w:val="2"/>
                    <w:sz w:val="28"/>
                    <w:szCs w:val="28"/>
                  </w:rPr>
                  <w:t xml:space="preserve"> </w:t>
                </w:r>
                <w:r>
                  <w:rPr>
                    <w:rFonts w:ascii="Arial Black" w:eastAsia="Arial Black" w:hAnsi="Arial Black" w:cs="Arial Black"/>
                    <w:b/>
                    <w:bCs/>
                    <w:color w:val="231F20"/>
                    <w:position w:val="2"/>
                    <w:sz w:val="28"/>
                    <w:szCs w:val="28"/>
                  </w:rPr>
                  <w:t>7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5E574C"/>
    <w:multiLevelType w:val="hybridMultilevel"/>
    <w:tmpl w:val="965A9D34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B8B7AB4"/>
    <w:multiLevelType w:val="hybridMultilevel"/>
    <w:tmpl w:val="30D249E8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CF6733C"/>
    <w:multiLevelType w:val="hybridMultilevel"/>
    <w:tmpl w:val="4330F09C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2A0A0B23"/>
    <w:multiLevelType w:val="hybridMultilevel"/>
    <w:tmpl w:val="C66A651A"/>
    <w:lvl w:ilvl="0" w:tplc="04090005">
      <w:start w:val="1"/>
      <w:numFmt w:val="bullet"/>
      <w:lvlText w:val=""/>
      <w:lvlJc w:val="left"/>
      <w:pPr>
        <w:ind w:left="841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61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21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4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81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601" w:hanging="360"/>
      </w:pPr>
      <w:rPr>
        <w:rFonts w:ascii="Wingdings" w:hAnsi="Wingdings" w:hint="default"/>
      </w:rPr>
    </w:lvl>
  </w:abstractNum>
  <w:abstractNum w:abstractNumId="4">
    <w:nsid w:val="30D34C74"/>
    <w:multiLevelType w:val="hybridMultilevel"/>
    <w:tmpl w:val="90B84BAE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396059E4"/>
    <w:multiLevelType w:val="hybridMultilevel"/>
    <w:tmpl w:val="6CB0FE0E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3BA26CE4"/>
    <w:multiLevelType w:val="hybridMultilevel"/>
    <w:tmpl w:val="5A0E5A90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3BEB7912"/>
    <w:multiLevelType w:val="hybridMultilevel"/>
    <w:tmpl w:val="D18C9050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42C36421"/>
    <w:multiLevelType w:val="hybridMultilevel"/>
    <w:tmpl w:val="46020820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4710708A"/>
    <w:multiLevelType w:val="hybridMultilevel"/>
    <w:tmpl w:val="6C7650A0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4FBF081F"/>
    <w:multiLevelType w:val="hybridMultilevel"/>
    <w:tmpl w:val="80A0EA72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509D4CC3"/>
    <w:multiLevelType w:val="hybridMultilevel"/>
    <w:tmpl w:val="48EABFB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2541452"/>
    <w:multiLevelType w:val="hybridMultilevel"/>
    <w:tmpl w:val="83F0057E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61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21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4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81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601" w:hanging="360"/>
      </w:pPr>
      <w:rPr>
        <w:rFonts w:ascii="Wingdings" w:hAnsi="Wingdings" w:hint="default"/>
      </w:rPr>
    </w:lvl>
  </w:abstractNum>
  <w:abstractNum w:abstractNumId="13">
    <w:nsid w:val="5886462E"/>
    <w:multiLevelType w:val="hybridMultilevel"/>
    <w:tmpl w:val="0F9E8ADA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62D265EE"/>
    <w:multiLevelType w:val="hybridMultilevel"/>
    <w:tmpl w:val="759681E2"/>
    <w:lvl w:ilvl="0" w:tplc="0409000F">
      <w:start w:val="1"/>
      <w:numFmt w:val="decimal"/>
      <w:lvlText w:val="%1."/>
      <w:lvlJc w:val="left"/>
      <w:pPr>
        <w:ind w:left="1397" w:hanging="360"/>
      </w:pPr>
    </w:lvl>
    <w:lvl w:ilvl="1" w:tplc="04090019" w:tentative="1">
      <w:start w:val="1"/>
      <w:numFmt w:val="lowerLetter"/>
      <w:lvlText w:val="%2."/>
      <w:lvlJc w:val="left"/>
      <w:pPr>
        <w:ind w:left="2117" w:hanging="360"/>
      </w:pPr>
    </w:lvl>
    <w:lvl w:ilvl="2" w:tplc="0409001B" w:tentative="1">
      <w:start w:val="1"/>
      <w:numFmt w:val="lowerRoman"/>
      <w:lvlText w:val="%3."/>
      <w:lvlJc w:val="right"/>
      <w:pPr>
        <w:ind w:left="2837" w:hanging="180"/>
      </w:pPr>
    </w:lvl>
    <w:lvl w:ilvl="3" w:tplc="0409000F" w:tentative="1">
      <w:start w:val="1"/>
      <w:numFmt w:val="decimal"/>
      <w:lvlText w:val="%4."/>
      <w:lvlJc w:val="left"/>
      <w:pPr>
        <w:ind w:left="3557" w:hanging="360"/>
      </w:pPr>
    </w:lvl>
    <w:lvl w:ilvl="4" w:tplc="04090019" w:tentative="1">
      <w:start w:val="1"/>
      <w:numFmt w:val="lowerLetter"/>
      <w:lvlText w:val="%5."/>
      <w:lvlJc w:val="left"/>
      <w:pPr>
        <w:ind w:left="4277" w:hanging="360"/>
      </w:pPr>
    </w:lvl>
    <w:lvl w:ilvl="5" w:tplc="0409001B" w:tentative="1">
      <w:start w:val="1"/>
      <w:numFmt w:val="lowerRoman"/>
      <w:lvlText w:val="%6."/>
      <w:lvlJc w:val="right"/>
      <w:pPr>
        <w:ind w:left="4997" w:hanging="180"/>
      </w:pPr>
    </w:lvl>
    <w:lvl w:ilvl="6" w:tplc="0409000F" w:tentative="1">
      <w:start w:val="1"/>
      <w:numFmt w:val="decimal"/>
      <w:lvlText w:val="%7."/>
      <w:lvlJc w:val="left"/>
      <w:pPr>
        <w:ind w:left="5717" w:hanging="360"/>
      </w:pPr>
    </w:lvl>
    <w:lvl w:ilvl="7" w:tplc="04090019" w:tentative="1">
      <w:start w:val="1"/>
      <w:numFmt w:val="lowerLetter"/>
      <w:lvlText w:val="%8."/>
      <w:lvlJc w:val="left"/>
      <w:pPr>
        <w:ind w:left="6437" w:hanging="360"/>
      </w:pPr>
    </w:lvl>
    <w:lvl w:ilvl="8" w:tplc="0409001B" w:tentative="1">
      <w:start w:val="1"/>
      <w:numFmt w:val="lowerRoman"/>
      <w:lvlText w:val="%9."/>
      <w:lvlJc w:val="right"/>
      <w:pPr>
        <w:ind w:left="7157" w:hanging="180"/>
      </w:pPr>
    </w:lvl>
  </w:abstractNum>
  <w:abstractNum w:abstractNumId="15">
    <w:nsid w:val="62FC3382"/>
    <w:multiLevelType w:val="hybridMultilevel"/>
    <w:tmpl w:val="8B92CA4C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2117" w:hanging="360"/>
      </w:pPr>
    </w:lvl>
    <w:lvl w:ilvl="2" w:tplc="0409001B" w:tentative="1">
      <w:start w:val="1"/>
      <w:numFmt w:val="lowerRoman"/>
      <w:lvlText w:val="%3."/>
      <w:lvlJc w:val="right"/>
      <w:pPr>
        <w:ind w:left="2837" w:hanging="180"/>
      </w:pPr>
    </w:lvl>
    <w:lvl w:ilvl="3" w:tplc="0409000F" w:tentative="1">
      <w:start w:val="1"/>
      <w:numFmt w:val="decimal"/>
      <w:lvlText w:val="%4."/>
      <w:lvlJc w:val="left"/>
      <w:pPr>
        <w:ind w:left="3557" w:hanging="360"/>
      </w:pPr>
    </w:lvl>
    <w:lvl w:ilvl="4" w:tplc="04090019" w:tentative="1">
      <w:start w:val="1"/>
      <w:numFmt w:val="lowerLetter"/>
      <w:lvlText w:val="%5."/>
      <w:lvlJc w:val="left"/>
      <w:pPr>
        <w:ind w:left="4277" w:hanging="360"/>
      </w:pPr>
    </w:lvl>
    <w:lvl w:ilvl="5" w:tplc="0409001B" w:tentative="1">
      <w:start w:val="1"/>
      <w:numFmt w:val="lowerRoman"/>
      <w:lvlText w:val="%6."/>
      <w:lvlJc w:val="right"/>
      <w:pPr>
        <w:ind w:left="4997" w:hanging="180"/>
      </w:pPr>
    </w:lvl>
    <w:lvl w:ilvl="6" w:tplc="0409000F" w:tentative="1">
      <w:start w:val="1"/>
      <w:numFmt w:val="decimal"/>
      <w:lvlText w:val="%7."/>
      <w:lvlJc w:val="left"/>
      <w:pPr>
        <w:ind w:left="5717" w:hanging="360"/>
      </w:pPr>
    </w:lvl>
    <w:lvl w:ilvl="7" w:tplc="04090019" w:tentative="1">
      <w:start w:val="1"/>
      <w:numFmt w:val="lowerLetter"/>
      <w:lvlText w:val="%8."/>
      <w:lvlJc w:val="left"/>
      <w:pPr>
        <w:ind w:left="6437" w:hanging="360"/>
      </w:pPr>
    </w:lvl>
    <w:lvl w:ilvl="8" w:tplc="0409001B" w:tentative="1">
      <w:start w:val="1"/>
      <w:numFmt w:val="lowerRoman"/>
      <w:lvlText w:val="%9."/>
      <w:lvlJc w:val="right"/>
      <w:pPr>
        <w:ind w:left="7157" w:hanging="180"/>
      </w:pPr>
    </w:lvl>
  </w:abstractNum>
  <w:abstractNum w:abstractNumId="16">
    <w:nsid w:val="69FE7CA6"/>
    <w:multiLevelType w:val="hybridMultilevel"/>
    <w:tmpl w:val="83946394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6AF4685B"/>
    <w:multiLevelType w:val="hybridMultilevel"/>
    <w:tmpl w:val="8AA20A20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6BAD2CB4"/>
    <w:multiLevelType w:val="hybridMultilevel"/>
    <w:tmpl w:val="6BB0D65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9242AD9"/>
    <w:multiLevelType w:val="hybridMultilevel"/>
    <w:tmpl w:val="031C8326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6"/>
  </w:num>
  <w:num w:numId="3">
    <w:abstractNumId w:val="19"/>
  </w:num>
  <w:num w:numId="4">
    <w:abstractNumId w:val="4"/>
  </w:num>
  <w:num w:numId="5">
    <w:abstractNumId w:val="17"/>
  </w:num>
  <w:num w:numId="6">
    <w:abstractNumId w:val="0"/>
  </w:num>
  <w:num w:numId="7">
    <w:abstractNumId w:val="6"/>
  </w:num>
  <w:num w:numId="8">
    <w:abstractNumId w:val="9"/>
  </w:num>
  <w:num w:numId="9">
    <w:abstractNumId w:val="1"/>
  </w:num>
  <w:num w:numId="10">
    <w:abstractNumId w:val="11"/>
  </w:num>
  <w:num w:numId="11">
    <w:abstractNumId w:val="18"/>
  </w:num>
  <w:num w:numId="12">
    <w:abstractNumId w:val="2"/>
  </w:num>
  <w:num w:numId="13">
    <w:abstractNumId w:val="5"/>
  </w:num>
  <w:num w:numId="14">
    <w:abstractNumId w:val="13"/>
  </w:num>
  <w:num w:numId="15">
    <w:abstractNumId w:val="14"/>
  </w:num>
  <w:num w:numId="16">
    <w:abstractNumId w:val="15"/>
  </w:num>
  <w:num w:numId="17">
    <w:abstractNumId w:val="7"/>
  </w:num>
  <w:num w:numId="18">
    <w:abstractNumId w:val="3"/>
  </w:num>
  <w:num w:numId="19">
    <w:abstractNumId w:val="12"/>
  </w:num>
  <w:num w:numId="2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20"/>
  <w:evenAndOddHeaders/>
  <w:drawingGridHorizontalSpacing w:val="110"/>
  <w:displayHorizontalDrawingGridEvery w:val="2"/>
  <w:characterSpacingControl w:val="doNotCompress"/>
  <w:hdrShapeDefaults>
    <o:shapedefaults v:ext="edit" spidmax="2059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E63415"/>
    <w:rsid w:val="005B116C"/>
    <w:rsid w:val="0091140F"/>
    <w:rsid w:val="00B90DDE"/>
    <w:rsid w:val="00D50802"/>
    <w:rsid w:val="00E63415"/>
    <w:rsid w:val="00E855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9"/>
    <o:shapelayout v:ext="edit">
      <o:idmap v:ext="edit" data="1"/>
    </o:shapelayout>
  </w:shapeDefaults>
  <w:decimalSymbol w:val=","/>
  <w:listSeparator w:val=";"/>
  <w14:docId w14:val="0364BFAD"/>
  <w15:docId w15:val="{8AFEDB7D-9E93-489C-919B-C1FAFECF8D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3102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B116C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B116C"/>
  </w:style>
  <w:style w:type="paragraph" w:styleId="Footer">
    <w:name w:val="footer"/>
    <w:basedOn w:val="Normal"/>
    <w:link w:val="FooterChar"/>
    <w:uiPriority w:val="99"/>
    <w:unhideWhenUsed/>
    <w:rsid w:val="005B116C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B116C"/>
  </w:style>
  <w:style w:type="paragraph" w:styleId="ListParagraph">
    <w:name w:val="List Paragraph"/>
    <w:basedOn w:val="Normal"/>
    <w:uiPriority w:val="34"/>
    <w:qFormat/>
    <w:rsid w:val="00B90DD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908</Words>
  <Characters>5181</Characters>
  <Application>Microsoft Office Word</Application>
  <DocSecurity>0</DocSecurity>
  <Lines>43</Lines>
  <Paragraphs>12</Paragraphs>
  <ScaleCrop>false</ScaleCrop>
  <Company>1</Company>
  <LinksUpToDate>false</LinksUpToDate>
  <CharactersWithSpaces>6077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anila</cp:lastModifiedBy>
  <cp:revision>5</cp:revision>
  <dcterms:created xsi:type="dcterms:W3CDTF">2020-07-10T09:46:00Z</dcterms:created>
  <dcterms:modified xsi:type="dcterms:W3CDTF">2024-09-05T19:59:00Z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2020-07-10T00:00:00Z</vt:filetime>
  </property>
  <property fmtid="{D5CDD505-2E9C-101B-9397-08002B2CF9AE}" pid="3" name="LastSaved">
    <vt:filetime>2020-07-10T00:00:00Z</vt:filetime>
  </property>
</Properties>
</file>